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1A03" w14:textId="77777777" w:rsidR="0074430C" w:rsidRPr="0074430C" w:rsidRDefault="0074430C" w:rsidP="0074430C">
      <w:pPr>
        <w:spacing w:before="240" w:after="0" w:line="264" w:lineRule="auto"/>
        <w:ind w:left="284"/>
        <w:jc w:val="both"/>
        <w:outlineLvl w:val="1"/>
        <w:rPr>
          <w:rFonts w:ascii="Arial" w:eastAsia="Times New Roman" w:hAnsi="Arial" w:cs="Arial"/>
          <w:b/>
          <w:caps/>
          <w:szCs w:val="28"/>
          <w:lang w:eastAsia="sl-SI"/>
        </w:rPr>
      </w:pPr>
      <w:bookmarkStart w:id="0" w:name="_Ref114131373"/>
      <w:bookmarkStart w:id="1" w:name="_Toc237014253"/>
      <w:r w:rsidRPr="0074430C">
        <w:rPr>
          <w:rFonts w:ascii="Arial" w:eastAsia="Times New Roman" w:hAnsi="Arial" w:cs="Arial"/>
          <w:b/>
          <w:caps/>
          <w:szCs w:val="28"/>
          <w:lang w:eastAsia="sl-SI"/>
        </w:rPr>
        <w:t>c.01 PONUDBA</w:t>
      </w:r>
      <w:bookmarkEnd w:id="0"/>
      <w:bookmarkEnd w:id="1"/>
    </w:p>
    <w:p w14:paraId="029CA28A" w14:textId="111BC42B" w:rsidR="0074430C" w:rsidRPr="0074430C" w:rsidRDefault="0074430C" w:rsidP="0074430C">
      <w:pPr>
        <w:tabs>
          <w:tab w:val="right" w:pos="2556"/>
          <w:tab w:val="right" w:pos="9017"/>
        </w:tabs>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Za oddajo javnega naročila po postopku oddaje javnega naročila »</w:t>
      </w:r>
      <w:bookmarkStart w:id="2" w:name="_Hlk512423896"/>
      <w:sdt>
        <w:sdtPr>
          <w:rPr>
            <w:rFonts w:ascii="Arial" w:eastAsia="Times New Roman" w:hAnsi="Arial" w:cs="Arial"/>
            <w:szCs w:val="24"/>
            <w:lang w:eastAsia="sl-SI"/>
          </w:rPr>
          <w:alias w:val="Naslov"/>
          <w:tag w:val=""/>
          <w:id w:val="1358927191"/>
          <w:placeholder>
            <w:docPart w:val="AFF156BC68A84BE6939A1D991868826B"/>
          </w:placeholder>
          <w:showingPlcHdr/>
          <w:dataBinding w:prefixMappings="xmlns:ns0='http://purl.org/dc/elements/1.1/' xmlns:ns1='http://schemas.openxmlformats.org/package/2006/metadata/core-properties' " w:xpath="/ns1:coreProperties[1]/ns0:title[1]" w:storeItemID="{6C3C8BC8-F283-45AE-878A-BAB7291924A1}"/>
          <w:text/>
        </w:sdtPr>
        <w:sdtContent>
          <w:r w:rsidRPr="00F10993">
            <w:rPr>
              <w:rStyle w:val="Besedilooznabemesta"/>
            </w:rPr>
            <w:t>[Naslov]</w:t>
          </w:r>
        </w:sdtContent>
      </w:sdt>
      <w:bookmarkEnd w:id="2"/>
      <w:r w:rsidRPr="0074430C">
        <w:rPr>
          <w:rFonts w:ascii="Arial" w:eastAsia="Times New Roman" w:hAnsi="Arial" w:cs="Arial"/>
          <w:szCs w:val="24"/>
          <w:lang w:eastAsia="sl-SI"/>
        </w:rPr>
        <w:t>«, objavljenega na Portalu javnih naročil št. __________z dne  ____2026, dajemo ponudbo, kot sledi:</w:t>
      </w:r>
    </w:p>
    <w:p w14:paraId="4E142A26" w14:textId="77777777" w:rsidR="0074430C" w:rsidRPr="0074430C" w:rsidRDefault="0074430C" w:rsidP="0074430C">
      <w:pPr>
        <w:spacing w:before="120" w:after="0" w:line="276" w:lineRule="auto"/>
        <w:jc w:val="both"/>
        <w:rPr>
          <w:rFonts w:ascii="Arial" w:eastAsia="Times New Roman" w:hAnsi="Arial" w:cs="Arial"/>
          <w:szCs w:val="24"/>
          <w:lang w:eastAsia="sl-SI"/>
        </w:rPr>
      </w:pPr>
    </w:p>
    <w:p w14:paraId="76A1DF7A"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szCs w:val="24"/>
          <w:lang w:eastAsia="sl-SI"/>
        </w:rPr>
        <w:t>Številka:</w:t>
      </w:r>
      <w:r w:rsidRPr="0074430C">
        <w:rPr>
          <w:rFonts w:ascii="Arial" w:eastAsia="Times New Roman" w:hAnsi="Arial" w:cs="Arial"/>
          <w:szCs w:val="24"/>
          <w:lang w:eastAsia="sl-SI"/>
        </w:rPr>
        <w:tab/>
        <w:t>_______________________</w:t>
      </w:r>
    </w:p>
    <w:p w14:paraId="3B073CD6"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szCs w:val="24"/>
          <w:lang w:eastAsia="sl-SI"/>
        </w:rPr>
        <w:t>Datum:</w:t>
      </w:r>
      <w:r w:rsidRPr="0074430C">
        <w:rPr>
          <w:rFonts w:ascii="Arial" w:eastAsia="Times New Roman" w:hAnsi="Arial" w:cs="Arial"/>
          <w:szCs w:val="24"/>
          <w:lang w:eastAsia="sl-SI"/>
        </w:rPr>
        <w:tab/>
        <w:t>_______________________</w:t>
      </w:r>
    </w:p>
    <w:p w14:paraId="1FB5BEC7" w14:textId="77777777" w:rsidR="0074430C" w:rsidRPr="0074430C" w:rsidRDefault="0074430C" w:rsidP="0074430C">
      <w:pPr>
        <w:tabs>
          <w:tab w:val="right" w:pos="2556"/>
          <w:tab w:val="right" w:pos="9017"/>
        </w:tabs>
        <w:spacing w:before="120" w:after="0" w:line="276" w:lineRule="auto"/>
        <w:rPr>
          <w:rFonts w:ascii="Arial" w:eastAsia="Times New Roman" w:hAnsi="Arial" w:cs="Arial"/>
          <w:b/>
          <w:bCs/>
          <w:szCs w:val="24"/>
          <w:lang w:eastAsia="sl-SI"/>
        </w:rPr>
      </w:pPr>
    </w:p>
    <w:p w14:paraId="1A649463" w14:textId="77777777" w:rsidR="0074430C" w:rsidRPr="0074430C" w:rsidRDefault="0074430C" w:rsidP="0074430C">
      <w:pPr>
        <w:tabs>
          <w:tab w:val="right" w:pos="2556"/>
          <w:tab w:val="right" w:pos="9017"/>
        </w:tabs>
        <w:spacing w:before="120" w:after="0" w:line="276" w:lineRule="auto"/>
        <w:rPr>
          <w:rFonts w:ascii="Arial" w:eastAsia="Times New Roman" w:hAnsi="Arial" w:cs="Arial"/>
          <w:b/>
          <w:bCs/>
          <w:szCs w:val="24"/>
          <w:lang w:eastAsia="sl-SI"/>
        </w:rPr>
      </w:pPr>
      <w:r w:rsidRPr="0074430C">
        <w:rPr>
          <w:rFonts w:ascii="Arial" w:eastAsia="Times New Roman" w:hAnsi="Arial" w:cs="Arial"/>
          <w:b/>
          <w:bCs/>
          <w:szCs w:val="24"/>
          <w:lang w:eastAsia="sl-SI"/>
        </w:rPr>
        <w:t>I. Ponudnik oz. partnerji v skupnem nastopu:</w:t>
      </w:r>
    </w:p>
    <w:p w14:paraId="1F9D675E" w14:textId="77777777" w:rsidR="0074430C" w:rsidRPr="0074430C" w:rsidRDefault="0074430C" w:rsidP="0074430C">
      <w:pPr>
        <w:spacing w:before="120" w:after="0" w:line="264" w:lineRule="auto"/>
        <w:ind w:right="310"/>
        <w:jc w:val="both"/>
        <w:rPr>
          <w:rFonts w:ascii="Arial" w:eastAsia="Times New Roman" w:hAnsi="Arial" w:cs="Arial"/>
          <w:lang w:eastAsia="sl-SI"/>
        </w:rPr>
      </w:pPr>
      <w:r w:rsidRPr="0074430C">
        <w:rPr>
          <w:rFonts w:ascii="Arial" w:eastAsia="Times New Roman" w:hAnsi="Arial" w:cs="Arial"/>
          <w:lang w:eastAsia="sl-SI"/>
        </w:rPr>
        <w:t>Izjavljamo, da dajemo ponudbo (označite):</w:t>
      </w:r>
    </w:p>
    <w:p w14:paraId="74934CF9" w14:textId="77777777" w:rsidR="0074430C" w:rsidRPr="0074430C" w:rsidRDefault="0074430C" w:rsidP="0074430C">
      <w:pPr>
        <w:numPr>
          <w:ilvl w:val="0"/>
          <w:numId w:val="11"/>
        </w:numPr>
        <w:spacing w:before="120" w:after="0" w:line="240" w:lineRule="auto"/>
        <w:ind w:right="310"/>
        <w:jc w:val="both"/>
        <w:rPr>
          <w:rFonts w:ascii="Arial" w:eastAsia="Times New Roman" w:hAnsi="Arial" w:cs="Arial"/>
          <w:lang w:eastAsia="sl-SI"/>
        </w:rPr>
      </w:pPr>
      <w:r w:rsidRPr="0074430C">
        <w:rPr>
          <w:rFonts w:ascii="Arial" w:eastAsia="Times New Roman" w:hAnsi="Arial" w:cs="Arial"/>
          <w:lang w:eastAsia="sl-SI"/>
        </w:rPr>
        <w:t>samostojno - kot samostojen ponudnik</w:t>
      </w:r>
    </w:p>
    <w:p w14:paraId="51FCE5C4" w14:textId="77777777" w:rsidR="0074430C" w:rsidRPr="0074430C" w:rsidRDefault="0074430C" w:rsidP="0074430C">
      <w:pPr>
        <w:numPr>
          <w:ilvl w:val="0"/>
          <w:numId w:val="11"/>
        </w:numPr>
        <w:spacing w:before="120" w:after="0" w:line="240" w:lineRule="auto"/>
        <w:ind w:right="310"/>
        <w:jc w:val="both"/>
        <w:rPr>
          <w:rFonts w:ascii="Arial" w:eastAsia="Times New Roman" w:hAnsi="Arial" w:cs="Arial"/>
          <w:lang w:eastAsia="sl-SI"/>
        </w:rPr>
      </w:pPr>
      <w:r w:rsidRPr="0074430C">
        <w:rPr>
          <w:rFonts w:ascii="Arial" w:eastAsia="Times New Roman" w:hAnsi="Arial" w:cs="Arial"/>
          <w:lang w:eastAsia="sl-SI"/>
        </w:rPr>
        <w:t>skupno ponudbo - kot vodilni partner v skupni ponudbi</w:t>
      </w:r>
    </w:p>
    <w:p w14:paraId="6E076D09" w14:textId="77777777" w:rsidR="0074430C" w:rsidRPr="0074430C" w:rsidRDefault="0074430C" w:rsidP="0074430C">
      <w:pPr>
        <w:spacing w:after="0" w:line="240" w:lineRule="auto"/>
        <w:ind w:right="310"/>
        <w:jc w:val="both"/>
        <w:rPr>
          <w:rFonts w:ascii="Arial" w:eastAsia="Times New Roman" w:hAnsi="Arial" w:cs="Arial"/>
          <w:lang w:eastAsia="sl-SI"/>
        </w:rPr>
      </w:pPr>
    </w:p>
    <w:p w14:paraId="2DEEF47F" w14:textId="77777777" w:rsidR="0074430C" w:rsidRPr="0074430C" w:rsidRDefault="0074430C" w:rsidP="0074430C">
      <w:pPr>
        <w:spacing w:after="0" w:line="240" w:lineRule="auto"/>
        <w:ind w:right="310"/>
        <w:jc w:val="both"/>
        <w:rPr>
          <w:rFonts w:ascii="Arial" w:eastAsia="Times New Roman" w:hAnsi="Arial" w:cs="Arial"/>
          <w:lang w:eastAsia="sl-SI"/>
        </w:rPr>
      </w:pPr>
      <w:bookmarkStart w:id="3" w:name="_Hlk116309321"/>
      <w:r w:rsidRPr="0074430C">
        <w:rPr>
          <w:rFonts w:ascii="Arial" w:eastAsia="Times New Roman" w:hAnsi="Arial" w:cs="Arial"/>
          <w:lang w:eastAsia="sl-SI"/>
        </w:rPr>
        <w:t>Ponudbo oddaja ponudnik oziroma skupina ponudnikov (navesti firmo in naslov subjektov):</w:t>
      </w:r>
    </w:p>
    <w:tbl>
      <w:tblPr>
        <w:tblStyle w:val="Tabelamrea"/>
        <w:tblW w:w="0" w:type="auto"/>
        <w:tblLook w:val="04A0" w:firstRow="1" w:lastRow="0" w:firstColumn="1" w:lastColumn="0" w:noHBand="0" w:noVBand="1"/>
      </w:tblPr>
      <w:tblGrid>
        <w:gridCol w:w="3539"/>
        <w:gridCol w:w="5523"/>
      </w:tblGrid>
      <w:tr w:rsidR="0074430C" w:rsidRPr="0074430C" w14:paraId="14EC083D" w14:textId="77777777" w:rsidTr="00900D70">
        <w:tc>
          <w:tcPr>
            <w:tcW w:w="3539" w:type="dxa"/>
          </w:tcPr>
          <w:p w14:paraId="43267A49" w14:textId="77777777" w:rsidR="0074430C" w:rsidRPr="0074430C" w:rsidRDefault="0074430C" w:rsidP="0074430C">
            <w:pPr>
              <w:ind w:right="310"/>
              <w:jc w:val="both"/>
            </w:pPr>
            <w:bookmarkStart w:id="4" w:name="_Hlk116309284"/>
            <w:bookmarkEnd w:id="3"/>
            <w:r w:rsidRPr="0074430C">
              <w:t>Podatki o vodilnem partnerju:</w:t>
            </w:r>
          </w:p>
        </w:tc>
        <w:tc>
          <w:tcPr>
            <w:tcW w:w="5523" w:type="dxa"/>
          </w:tcPr>
          <w:p w14:paraId="362E2DAB" w14:textId="77777777" w:rsidR="0074430C" w:rsidRPr="0074430C" w:rsidRDefault="0074430C" w:rsidP="0074430C">
            <w:pPr>
              <w:ind w:right="310"/>
              <w:jc w:val="both"/>
            </w:pPr>
          </w:p>
          <w:p w14:paraId="249AC939" w14:textId="77777777" w:rsidR="0074430C" w:rsidRPr="0074430C" w:rsidRDefault="0074430C" w:rsidP="0074430C">
            <w:pPr>
              <w:ind w:right="310"/>
              <w:jc w:val="both"/>
            </w:pPr>
          </w:p>
          <w:p w14:paraId="612649DA" w14:textId="77777777" w:rsidR="0074430C" w:rsidRPr="0074430C" w:rsidRDefault="0074430C" w:rsidP="0074430C">
            <w:pPr>
              <w:ind w:right="310"/>
              <w:jc w:val="both"/>
            </w:pPr>
          </w:p>
        </w:tc>
      </w:tr>
      <w:tr w:rsidR="0074430C" w:rsidRPr="0074430C" w14:paraId="64C79595" w14:textId="77777777" w:rsidTr="00900D70">
        <w:tc>
          <w:tcPr>
            <w:tcW w:w="3539" w:type="dxa"/>
          </w:tcPr>
          <w:p w14:paraId="3E04D00C" w14:textId="77777777" w:rsidR="0074430C" w:rsidRPr="0074430C" w:rsidRDefault="0074430C" w:rsidP="0074430C">
            <w:pPr>
              <w:ind w:right="310"/>
              <w:jc w:val="both"/>
            </w:pPr>
            <w:r w:rsidRPr="0074430C">
              <w:t>Podatki o partnerju:</w:t>
            </w:r>
          </w:p>
        </w:tc>
        <w:tc>
          <w:tcPr>
            <w:tcW w:w="5523" w:type="dxa"/>
          </w:tcPr>
          <w:p w14:paraId="59AE2590" w14:textId="77777777" w:rsidR="0074430C" w:rsidRPr="0074430C" w:rsidRDefault="0074430C" w:rsidP="0074430C">
            <w:pPr>
              <w:ind w:right="310"/>
              <w:jc w:val="both"/>
            </w:pPr>
          </w:p>
          <w:p w14:paraId="08E3F0EA" w14:textId="77777777" w:rsidR="0074430C" w:rsidRPr="0074430C" w:rsidRDefault="0074430C" w:rsidP="0074430C">
            <w:pPr>
              <w:ind w:right="310"/>
              <w:jc w:val="both"/>
            </w:pPr>
          </w:p>
          <w:p w14:paraId="2B9DEE31" w14:textId="77777777" w:rsidR="0074430C" w:rsidRPr="0074430C" w:rsidRDefault="0074430C" w:rsidP="0074430C">
            <w:pPr>
              <w:ind w:right="310"/>
              <w:jc w:val="both"/>
            </w:pPr>
          </w:p>
        </w:tc>
      </w:tr>
      <w:bookmarkEnd w:id="4"/>
    </w:tbl>
    <w:p w14:paraId="57C24F6B" w14:textId="77777777" w:rsidR="0074430C" w:rsidRPr="0074430C" w:rsidRDefault="0074430C" w:rsidP="0074430C">
      <w:pPr>
        <w:spacing w:after="0" w:line="240" w:lineRule="auto"/>
        <w:ind w:right="310"/>
        <w:jc w:val="both"/>
        <w:rPr>
          <w:rFonts w:ascii="Arial" w:eastAsia="Times New Roman" w:hAnsi="Arial" w:cs="Arial"/>
          <w:lang w:eastAsia="sl-SI"/>
        </w:rPr>
      </w:pPr>
    </w:p>
    <w:p w14:paraId="546D90FD" w14:textId="77777777" w:rsidR="0074430C" w:rsidRPr="0074430C" w:rsidRDefault="0074430C" w:rsidP="0074430C">
      <w:pPr>
        <w:tabs>
          <w:tab w:val="right" w:pos="2556"/>
          <w:tab w:val="right" w:pos="5609"/>
        </w:tabs>
        <w:spacing w:before="120" w:after="0" w:line="276" w:lineRule="auto"/>
        <w:jc w:val="both"/>
        <w:rPr>
          <w:rFonts w:ascii="Arial" w:eastAsia="Times New Roman" w:hAnsi="Arial" w:cs="Arial"/>
          <w:b/>
          <w:bCs/>
          <w:szCs w:val="24"/>
          <w:lang w:eastAsia="sl-SI"/>
        </w:rPr>
      </w:pPr>
      <w:r w:rsidRPr="0074430C">
        <w:rPr>
          <w:rFonts w:ascii="Arial" w:eastAsia="Times New Roman" w:hAnsi="Arial" w:cs="Arial"/>
          <w:b/>
          <w:bCs/>
          <w:szCs w:val="24"/>
          <w:lang w:eastAsia="sl-SI"/>
        </w:rPr>
        <w:t>II. Vrednost ponudbe:</w:t>
      </w:r>
    </w:p>
    <w:p w14:paraId="0A6020F1" w14:textId="77777777" w:rsidR="0074430C" w:rsidRPr="0074430C" w:rsidRDefault="0074430C" w:rsidP="0074430C">
      <w:pPr>
        <w:tabs>
          <w:tab w:val="left" w:pos="576"/>
          <w:tab w:val="left" w:pos="1440"/>
          <w:tab w:val="left" w:pos="1872"/>
          <w:tab w:val="left" w:pos="2880"/>
          <w:tab w:val="left" w:pos="5760"/>
        </w:tabs>
        <w:spacing w:before="120" w:after="0" w:line="276" w:lineRule="auto"/>
        <w:ind w:right="22"/>
        <w:jc w:val="both"/>
        <w:rPr>
          <w:rFonts w:ascii="Arial" w:eastAsia="Times New Roman" w:hAnsi="Arial" w:cs="Arial"/>
          <w:szCs w:val="24"/>
          <w:lang w:eastAsia="sl-SI"/>
        </w:rPr>
      </w:pPr>
      <w:bookmarkStart w:id="5" w:name="_Hlk512423934"/>
      <w:r w:rsidRPr="0074430C">
        <w:rPr>
          <w:rFonts w:ascii="Arial" w:eastAsia="Times New Roman" w:hAnsi="Arial" w:cs="Arial"/>
          <w:szCs w:val="24"/>
          <w:lang w:eastAsia="sl-SI"/>
        </w:rPr>
        <w:t>V skladu z razpisno dokumentacijo ponujamo dobavo blaga za prvo pogodbeno obdobje po naslednji ceni:</w:t>
      </w:r>
    </w:p>
    <w:tbl>
      <w:tblPr>
        <w:tblStyle w:val="Tabelamrea3"/>
        <w:tblW w:w="0" w:type="auto"/>
        <w:tblLook w:val="04A0" w:firstRow="1" w:lastRow="0" w:firstColumn="1" w:lastColumn="0" w:noHBand="0" w:noVBand="1"/>
      </w:tblPr>
      <w:tblGrid>
        <w:gridCol w:w="1555"/>
        <w:gridCol w:w="2126"/>
      </w:tblGrid>
      <w:tr w:rsidR="0074430C" w:rsidRPr="0074430C" w14:paraId="2532C20A" w14:textId="77777777" w:rsidTr="00900D70">
        <w:tc>
          <w:tcPr>
            <w:tcW w:w="1555" w:type="dxa"/>
          </w:tcPr>
          <w:p w14:paraId="24DC67AA" w14:textId="77777777" w:rsidR="0074430C" w:rsidRPr="0074430C" w:rsidRDefault="0074430C" w:rsidP="0074430C">
            <w:pPr>
              <w:tabs>
                <w:tab w:val="right" w:pos="2556"/>
                <w:tab w:val="right" w:pos="5609"/>
              </w:tabs>
              <w:spacing w:before="120" w:line="276" w:lineRule="auto"/>
              <w:jc w:val="both"/>
              <w:rPr>
                <w:b/>
                <w:bCs/>
                <w:szCs w:val="24"/>
              </w:rPr>
            </w:pPr>
            <w:r w:rsidRPr="0074430C">
              <w:rPr>
                <w:b/>
                <w:bCs/>
                <w:szCs w:val="24"/>
              </w:rPr>
              <w:t>Sklop</w:t>
            </w:r>
          </w:p>
        </w:tc>
        <w:tc>
          <w:tcPr>
            <w:tcW w:w="2126" w:type="dxa"/>
          </w:tcPr>
          <w:p w14:paraId="36819B62" w14:textId="77777777" w:rsidR="0074430C" w:rsidRPr="0074430C" w:rsidRDefault="0074430C" w:rsidP="0074430C">
            <w:pPr>
              <w:tabs>
                <w:tab w:val="right" w:pos="2556"/>
                <w:tab w:val="right" w:pos="5609"/>
              </w:tabs>
              <w:spacing w:before="120" w:line="276" w:lineRule="auto"/>
              <w:jc w:val="right"/>
              <w:rPr>
                <w:b/>
                <w:bCs/>
                <w:szCs w:val="24"/>
              </w:rPr>
            </w:pPr>
            <w:r w:rsidRPr="0074430C">
              <w:rPr>
                <w:b/>
                <w:bCs/>
                <w:szCs w:val="24"/>
              </w:rPr>
              <w:t>Skupna cena z DDV</w:t>
            </w:r>
          </w:p>
        </w:tc>
      </w:tr>
      <w:tr w:rsidR="0074430C" w:rsidRPr="0074430C" w14:paraId="2045112F" w14:textId="77777777" w:rsidTr="00900D70">
        <w:tc>
          <w:tcPr>
            <w:tcW w:w="1555" w:type="dxa"/>
          </w:tcPr>
          <w:p w14:paraId="274ABF65"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w:t>
            </w:r>
          </w:p>
        </w:tc>
        <w:tc>
          <w:tcPr>
            <w:tcW w:w="2126" w:type="dxa"/>
          </w:tcPr>
          <w:p w14:paraId="799D3D49" w14:textId="77777777" w:rsidR="0074430C" w:rsidRPr="0074430C" w:rsidRDefault="0074430C" w:rsidP="0074430C">
            <w:pPr>
              <w:tabs>
                <w:tab w:val="right" w:pos="2556"/>
                <w:tab w:val="right" w:pos="5609"/>
              </w:tabs>
              <w:spacing w:before="120" w:line="276" w:lineRule="auto"/>
              <w:jc w:val="right"/>
              <w:rPr>
                <w:szCs w:val="24"/>
              </w:rPr>
            </w:pPr>
            <w:r w:rsidRPr="0074430C">
              <w:rPr>
                <w:szCs w:val="24"/>
              </w:rPr>
              <w:t>EUR</w:t>
            </w:r>
          </w:p>
        </w:tc>
      </w:tr>
      <w:tr w:rsidR="0074430C" w:rsidRPr="0074430C" w14:paraId="4964F6FD" w14:textId="77777777" w:rsidTr="00900D70">
        <w:tc>
          <w:tcPr>
            <w:tcW w:w="1555" w:type="dxa"/>
          </w:tcPr>
          <w:p w14:paraId="14B0EEB3"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2</w:t>
            </w:r>
          </w:p>
        </w:tc>
        <w:tc>
          <w:tcPr>
            <w:tcW w:w="2126" w:type="dxa"/>
          </w:tcPr>
          <w:p w14:paraId="62C20C76"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39BE8C9C" w14:textId="77777777" w:rsidTr="00900D70">
        <w:tc>
          <w:tcPr>
            <w:tcW w:w="1555" w:type="dxa"/>
          </w:tcPr>
          <w:p w14:paraId="416425DF"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3</w:t>
            </w:r>
          </w:p>
        </w:tc>
        <w:tc>
          <w:tcPr>
            <w:tcW w:w="2126" w:type="dxa"/>
          </w:tcPr>
          <w:p w14:paraId="3A0DAD4F"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2E50939C" w14:textId="77777777" w:rsidTr="00900D70">
        <w:tc>
          <w:tcPr>
            <w:tcW w:w="1555" w:type="dxa"/>
          </w:tcPr>
          <w:p w14:paraId="5E251F80"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4</w:t>
            </w:r>
          </w:p>
        </w:tc>
        <w:tc>
          <w:tcPr>
            <w:tcW w:w="2126" w:type="dxa"/>
          </w:tcPr>
          <w:p w14:paraId="513661BE"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42335D0E" w14:textId="77777777" w:rsidTr="00900D70">
        <w:tc>
          <w:tcPr>
            <w:tcW w:w="1555" w:type="dxa"/>
          </w:tcPr>
          <w:p w14:paraId="643B9C7D"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5</w:t>
            </w:r>
          </w:p>
        </w:tc>
        <w:tc>
          <w:tcPr>
            <w:tcW w:w="2126" w:type="dxa"/>
          </w:tcPr>
          <w:p w14:paraId="5DEF58ED"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0A732C8E" w14:textId="77777777" w:rsidTr="00900D70">
        <w:tc>
          <w:tcPr>
            <w:tcW w:w="1555" w:type="dxa"/>
          </w:tcPr>
          <w:p w14:paraId="4785BD93"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6</w:t>
            </w:r>
          </w:p>
        </w:tc>
        <w:tc>
          <w:tcPr>
            <w:tcW w:w="2126" w:type="dxa"/>
          </w:tcPr>
          <w:p w14:paraId="70C681EC"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59532565" w14:textId="77777777" w:rsidTr="00900D70">
        <w:tc>
          <w:tcPr>
            <w:tcW w:w="1555" w:type="dxa"/>
          </w:tcPr>
          <w:p w14:paraId="7F80F3C3"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7</w:t>
            </w:r>
          </w:p>
        </w:tc>
        <w:tc>
          <w:tcPr>
            <w:tcW w:w="2126" w:type="dxa"/>
          </w:tcPr>
          <w:p w14:paraId="1114782E"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2F158F57" w14:textId="77777777" w:rsidTr="00900D70">
        <w:tc>
          <w:tcPr>
            <w:tcW w:w="1555" w:type="dxa"/>
          </w:tcPr>
          <w:p w14:paraId="65CE85BB"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8</w:t>
            </w:r>
          </w:p>
        </w:tc>
        <w:tc>
          <w:tcPr>
            <w:tcW w:w="2126" w:type="dxa"/>
          </w:tcPr>
          <w:p w14:paraId="3EED424E"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095DA6B2" w14:textId="77777777" w:rsidTr="00900D70">
        <w:tc>
          <w:tcPr>
            <w:tcW w:w="1555" w:type="dxa"/>
          </w:tcPr>
          <w:p w14:paraId="6928D0BF"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9</w:t>
            </w:r>
          </w:p>
        </w:tc>
        <w:tc>
          <w:tcPr>
            <w:tcW w:w="2126" w:type="dxa"/>
          </w:tcPr>
          <w:p w14:paraId="5DDD2EEA"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6AC657A7" w14:textId="77777777" w:rsidTr="00900D70">
        <w:tc>
          <w:tcPr>
            <w:tcW w:w="1555" w:type="dxa"/>
          </w:tcPr>
          <w:p w14:paraId="68D0AC6A"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10</w:t>
            </w:r>
          </w:p>
        </w:tc>
        <w:tc>
          <w:tcPr>
            <w:tcW w:w="2126" w:type="dxa"/>
          </w:tcPr>
          <w:p w14:paraId="28734FBA"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25BA795B" w14:textId="77777777" w:rsidTr="00900D70">
        <w:tc>
          <w:tcPr>
            <w:tcW w:w="1555" w:type="dxa"/>
          </w:tcPr>
          <w:p w14:paraId="561D8DA3"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11</w:t>
            </w:r>
          </w:p>
        </w:tc>
        <w:tc>
          <w:tcPr>
            <w:tcW w:w="2126" w:type="dxa"/>
          </w:tcPr>
          <w:p w14:paraId="46CF9CAD"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2902DB3C" w14:textId="77777777" w:rsidTr="00900D70">
        <w:tc>
          <w:tcPr>
            <w:tcW w:w="1555" w:type="dxa"/>
          </w:tcPr>
          <w:p w14:paraId="7DCE7019"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12</w:t>
            </w:r>
          </w:p>
        </w:tc>
        <w:tc>
          <w:tcPr>
            <w:tcW w:w="2126" w:type="dxa"/>
          </w:tcPr>
          <w:p w14:paraId="73AF5954"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6CBD13A0" w14:textId="77777777" w:rsidTr="00900D70">
        <w:tc>
          <w:tcPr>
            <w:tcW w:w="1555" w:type="dxa"/>
          </w:tcPr>
          <w:p w14:paraId="6DA1600A"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13</w:t>
            </w:r>
          </w:p>
        </w:tc>
        <w:tc>
          <w:tcPr>
            <w:tcW w:w="2126" w:type="dxa"/>
          </w:tcPr>
          <w:p w14:paraId="62EE5844"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2C690E4A" w14:textId="77777777" w:rsidTr="00900D70">
        <w:tc>
          <w:tcPr>
            <w:tcW w:w="1555" w:type="dxa"/>
          </w:tcPr>
          <w:p w14:paraId="2CA6C2AF"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14</w:t>
            </w:r>
          </w:p>
        </w:tc>
        <w:tc>
          <w:tcPr>
            <w:tcW w:w="2126" w:type="dxa"/>
          </w:tcPr>
          <w:p w14:paraId="14877A3C"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1E4D09C7" w14:textId="77777777" w:rsidTr="00900D70">
        <w:tc>
          <w:tcPr>
            <w:tcW w:w="1555" w:type="dxa"/>
          </w:tcPr>
          <w:p w14:paraId="5555F317"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15</w:t>
            </w:r>
          </w:p>
        </w:tc>
        <w:tc>
          <w:tcPr>
            <w:tcW w:w="2126" w:type="dxa"/>
          </w:tcPr>
          <w:p w14:paraId="5D5B9AC3"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7D0590C9" w14:textId="77777777" w:rsidTr="00900D70">
        <w:tc>
          <w:tcPr>
            <w:tcW w:w="1555" w:type="dxa"/>
          </w:tcPr>
          <w:p w14:paraId="0C7CD018"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16</w:t>
            </w:r>
          </w:p>
        </w:tc>
        <w:tc>
          <w:tcPr>
            <w:tcW w:w="2126" w:type="dxa"/>
          </w:tcPr>
          <w:p w14:paraId="2B47D00F"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7D11C79C" w14:textId="77777777" w:rsidTr="00900D70">
        <w:tc>
          <w:tcPr>
            <w:tcW w:w="1555" w:type="dxa"/>
          </w:tcPr>
          <w:p w14:paraId="599057D8"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lastRenderedPageBreak/>
              <w:t>SKLOP 17</w:t>
            </w:r>
          </w:p>
        </w:tc>
        <w:tc>
          <w:tcPr>
            <w:tcW w:w="2126" w:type="dxa"/>
          </w:tcPr>
          <w:p w14:paraId="1186D7CE"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3580F535" w14:textId="77777777" w:rsidTr="00900D70">
        <w:tc>
          <w:tcPr>
            <w:tcW w:w="1555" w:type="dxa"/>
          </w:tcPr>
          <w:p w14:paraId="2E239A58"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18</w:t>
            </w:r>
          </w:p>
        </w:tc>
        <w:tc>
          <w:tcPr>
            <w:tcW w:w="2126" w:type="dxa"/>
          </w:tcPr>
          <w:p w14:paraId="26E4E063"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520242A4" w14:textId="77777777" w:rsidTr="00900D70">
        <w:tc>
          <w:tcPr>
            <w:tcW w:w="1555" w:type="dxa"/>
          </w:tcPr>
          <w:p w14:paraId="2F4BB16B"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19</w:t>
            </w:r>
          </w:p>
        </w:tc>
        <w:tc>
          <w:tcPr>
            <w:tcW w:w="2126" w:type="dxa"/>
          </w:tcPr>
          <w:p w14:paraId="05E2346F"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72847C87" w14:textId="77777777" w:rsidTr="00900D70">
        <w:tc>
          <w:tcPr>
            <w:tcW w:w="1555" w:type="dxa"/>
          </w:tcPr>
          <w:p w14:paraId="3BC36FE2"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20</w:t>
            </w:r>
          </w:p>
        </w:tc>
        <w:tc>
          <w:tcPr>
            <w:tcW w:w="2126" w:type="dxa"/>
          </w:tcPr>
          <w:p w14:paraId="53A816EE"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1C15AF5D" w14:textId="77777777" w:rsidTr="00900D70">
        <w:tc>
          <w:tcPr>
            <w:tcW w:w="1555" w:type="dxa"/>
          </w:tcPr>
          <w:p w14:paraId="5FAA3F9A"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21</w:t>
            </w:r>
          </w:p>
        </w:tc>
        <w:tc>
          <w:tcPr>
            <w:tcW w:w="2126" w:type="dxa"/>
          </w:tcPr>
          <w:p w14:paraId="2156DAD4"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14065D3E" w14:textId="77777777" w:rsidTr="00900D70">
        <w:tc>
          <w:tcPr>
            <w:tcW w:w="1555" w:type="dxa"/>
          </w:tcPr>
          <w:p w14:paraId="06F54D0B"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22</w:t>
            </w:r>
          </w:p>
        </w:tc>
        <w:tc>
          <w:tcPr>
            <w:tcW w:w="2126" w:type="dxa"/>
          </w:tcPr>
          <w:p w14:paraId="0B9952B3" w14:textId="77777777" w:rsidR="0074430C" w:rsidRPr="0074430C" w:rsidRDefault="0074430C" w:rsidP="0074430C">
            <w:pPr>
              <w:spacing w:before="120" w:line="264" w:lineRule="auto"/>
              <w:jc w:val="right"/>
              <w:rPr>
                <w:szCs w:val="24"/>
              </w:rPr>
            </w:pPr>
            <w:r w:rsidRPr="0074430C">
              <w:rPr>
                <w:szCs w:val="24"/>
              </w:rPr>
              <w:t>EUR</w:t>
            </w:r>
          </w:p>
        </w:tc>
      </w:tr>
      <w:tr w:rsidR="0074430C" w:rsidRPr="0074430C" w14:paraId="4031D897" w14:textId="77777777" w:rsidTr="00900D70">
        <w:tc>
          <w:tcPr>
            <w:tcW w:w="1555" w:type="dxa"/>
          </w:tcPr>
          <w:p w14:paraId="5333E08D" w14:textId="77777777" w:rsidR="0074430C" w:rsidRPr="0074430C" w:rsidRDefault="0074430C" w:rsidP="0074430C">
            <w:pPr>
              <w:tabs>
                <w:tab w:val="right" w:pos="2556"/>
                <w:tab w:val="right" w:pos="5609"/>
              </w:tabs>
              <w:spacing w:before="120" w:line="276" w:lineRule="auto"/>
              <w:jc w:val="both"/>
              <w:rPr>
                <w:szCs w:val="24"/>
              </w:rPr>
            </w:pPr>
            <w:r w:rsidRPr="0074430C">
              <w:rPr>
                <w:szCs w:val="24"/>
              </w:rPr>
              <w:t>SKLOP 23</w:t>
            </w:r>
          </w:p>
        </w:tc>
        <w:tc>
          <w:tcPr>
            <w:tcW w:w="2126" w:type="dxa"/>
          </w:tcPr>
          <w:p w14:paraId="083A5093" w14:textId="77777777" w:rsidR="0074430C" w:rsidRPr="0074430C" w:rsidRDefault="0074430C" w:rsidP="0074430C">
            <w:pPr>
              <w:spacing w:before="120" w:line="264" w:lineRule="auto"/>
              <w:jc w:val="right"/>
              <w:rPr>
                <w:szCs w:val="24"/>
              </w:rPr>
            </w:pPr>
            <w:r w:rsidRPr="0074430C">
              <w:rPr>
                <w:szCs w:val="24"/>
              </w:rPr>
              <w:t>EUR</w:t>
            </w:r>
          </w:p>
        </w:tc>
      </w:tr>
    </w:tbl>
    <w:bookmarkEnd w:id="5"/>
    <w:p w14:paraId="534EF3BE" w14:textId="77777777" w:rsidR="0074430C" w:rsidRPr="0074430C" w:rsidRDefault="0074430C" w:rsidP="0074430C">
      <w:pPr>
        <w:tabs>
          <w:tab w:val="right" w:pos="2556"/>
          <w:tab w:val="right" w:pos="5609"/>
        </w:tabs>
        <w:spacing w:before="120" w:after="0" w:line="276" w:lineRule="auto"/>
        <w:jc w:val="both"/>
        <w:rPr>
          <w:rFonts w:ascii="Arial" w:eastAsia="Times New Roman" w:hAnsi="Arial" w:cs="Arial"/>
          <w:b/>
          <w:bCs/>
          <w:szCs w:val="24"/>
          <w:lang w:eastAsia="sl-SI"/>
        </w:rPr>
      </w:pPr>
      <w:r w:rsidRPr="0074430C">
        <w:rPr>
          <w:rFonts w:ascii="Arial" w:eastAsia="Times New Roman" w:hAnsi="Arial" w:cs="Arial"/>
          <w:b/>
          <w:bCs/>
          <w:szCs w:val="24"/>
          <w:lang w:eastAsia="sl-SI"/>
        </w:rPr>
        <w:t>III. Pogoji ponudbe:</w:t>
      </w:r>
    </w:p>
    <w:p w14:paraId="16E9A687" w14:textId="77777777" w:rsidR="0074430C" w:rsidRPr="0074430C" w:rsidRDefault="0074430C" w:rsidP="0074430C">
      <w:pPr>
        <w:numPr>
          <w:ilvl w:val="6"/>
          <w:numId w:val="20"/>
        </w:numPr>
        <w:tabs>
          <w:tab w:val="right" w:pos="2556"/>
          <w:tab w:val="right" w:pos="5609"/>
        </w:tabs>
        <w:spacing w:before="120" w:after="0" w:line="240" w:lineRule="auto"/>
        <w:ind w:left="426"/>
        <w:jc w:val="both"/>
        <w:rPr>
          <w:rFonts w:ascii="Arial" w:eastAsia="Times New Roman" w:hAnsi="Arial" w:cs="Arial"/>
          <w:lang w:eastAsia="sl-SI"/>
        </w:rPr>
      </w:pPr>
      <w:r w:rsidRPr="0074430C">
        <w:rPr>
          <w:rFonts w:ascii="Arial" w:eastAsia="Times New Roman" w:hAnsi="Arial" w:cs="Arial"/>
          <w:lang w:eastAsia="sl-SI"/>
        </w:rPr>
        <w:t>Veljavnost ponudbe (</w:t>
      </w:r>
      <w:r w:rsidRPr="0074430C">
        <w:rPr>
          <w:rFonts w:ascii="Arial" w:eastAsia="Times New Roman" w:hAnsi="Arial" w:cs="Arial"/>
          <w:i/>
          <w:iCs/>
          <w:lang w:eastAsia="sl-SI"/>
        </w:rPr>
        <w:t>vsaj 120 dni</w:t>
      </w:r>
      <w:r w:rsidRPr="0074430C">
        <w:rPr>
          <w:rFonts w:ascii="Arial" w:eastAsia="Times New Roman" w:hAnsi="Arial" w:cs="Arial"/>
          <w:lang w:eastAsia="sl-SI"/>
        </w:rPr>
        <w:t>) je ________ dni od roka za oddajo ponudb.</w:t>
      </w:r>
    </w:p>
    <w:p w14:paraId="1CA64F1A" w14:textId="77777777" w:rsidR="0074430C" w:rsidRPr="0074430C" w:rsidRDefault="0074430C" w:rsidP="0074430C">
      <w:pPr>
        <w:numPr>
          <w:ilvl w:val="6"/>
          <w:numId w:val="20"/>
        </w:numPr>
        <w:tabs>
          <w:tab w:val="right" w:pos="2556"/>
          <w:tab w:val="right" w:pos="5609"/>
        </w:tabs>
        <w:spacing w:before="120" w:after="0" w:line="240" w:lineRule="auto"/>
        <w:ind w:left="426"/>
        <w:jc w:val="both"/>
        <w:rPr>
          <w:rFonts w:ascii="Arial" w:eastAsia="Times New Roman" w:hAnsi="Arial" w:cs="Arial"/>
          <w:lang w:eastAsia="sl-SI"/>
        </w:rPr>
      </w:pPr>
      <w:r w:rsidRPr="0074430C">
        <w:rPr>
          <w:rFonts w:ascii="Arial" w:eastAsia="Times New Roman" w:hAnsi="Arial" w:cs="Arial"/>
          <w:lang w:eastAsia="sl-SI"/>
        </w:rPr>
        <w:t>Strinjamo se, da naročnik ni zavezan sprejeti nobene od ponudb, ki jih je prejel, ter da v primeru odstopa naročnika od izvajanja naročila ne bodo povrnjeni ponudniku nobeni stroški v zvezi z izdelavo ponudb.</w:t>
      </w:r>
    </w:p>
    <w:p w14:paraId="33356BEB" w14:textId="77777777" w:rsidR="0074430C" w:rsidRPr="0074430C" w:rsidRDefault="0074430C" w:rsidP="0074430C">
      <w:pPr>
        <w:numPr>
          <w:ilvl w:val="6"/>
          <w:numId w:val="20"/>
        </w:numPr>
        <w:tabs>
          <w:tab w:val="right" w:pos="2556"/>
          <w:tab w:val="right" w:pos="5609"/>
        </w:tabs>
        <w:spacing w:before="120" w:after="0" w:line="240" w:lineRule="auto"/>
        <w:ind w:left="426"/>
        <w:jc w:val="both"/>
        <w:rPr>
          <w:rFonts w:ascii="Arial" w:eastAsia="Times New Roman" w:hAnsi="Arial" w:cs="Arial"/>
          <w:lang w:eastAsia="sl-SI"/>
        </w:rPr>
      </w:pPr>
      <w:r w:rsidRPr="0074430C">
        <w:rPr>
          <w:rFonts w:ascii="Arial" w:eastAsia="Times New Roman" w:hAnsi="Arial" w:cs="Arial"/>
          <w:lang w:eastAsia="sl-SI"/>
        </w:rPr>
        <w:t>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379D730" w14:textId="77777777" w:rsidR="0074430C" w:rsidRPr="0074430C" w:rsidRDefault="0074430C" w:rsidP="0074430C">
      <w:pPr>
        <w:numPr>
          <w:ilvl w:val="6"/>
          <w:numId w:val="20"/>
        </w:numPr>
        <w:tabs>
          <w:tab w:val="right" w:pos="2556"/>
          <w:tab w:val="right" w:pos="5609"/>
        </w:tabs>
        <w:spacing w:before="120" w:after="0" w:line="240" w:lineRule="auto"/>
        <w:ind w:left="426"/>
        <w:jc w:val="both"/>
        <w:rPr>
          <w:rFonts w:ascii="Arial" w:eastAsia="Times New Roman" w:hAnsi="Arial" w:cs="Arial"/>
          <w:lang w:eastAsia="sl-SI"/>
        </w:rPr>
      </w:pPr>
      <w:r w:rsidRPr="0074430C">
        <w:rPr>
          <w:rFonts w:ascii="Arial" w:eastAsia="Times New Roman" w:hAnsi="Arial" w:cs="Arial"/>
          <w:lang w:eastAsia="sl-SI"/>
        </w:rPr>
        <w:t>S podpisom te ponudbe potrjujemo, da smo seznanjeni z vzorcem okvirnega sporazuma, ki je del razpisne dokumentacije in se z njim v celoti strinjamo.</w:t>
      </w:r>
    </w:p>
    <w:p w14:paraId="1441047D" w14:textId="77777777" w:rsidR="0074430C" w:rsidRPr="0074430C" w:rsidRDefault="0074430C" w:rsidP="0074430C">
      <w:pPr>
        <w:numPr>
          <w:ilvl w:val="6"/>
          <w:numId w:val="20"/>
        </w:numPr>
        <w:spacing w:before="120" w:after="0" w:line="240" w:lineRule="auto"/>
        <w:ind w:left="426"/>
        <w:jc w:val="both"/>
        <w:rPr>
          <w:rFonts w:ascii="Arial" w:eastAsia="Times New Roman" w:hAnsi="Arial" w:cs="Arial"/>
          <w:lang w:eastAsia="sl-SI"/>
        </w:rPr>
      </w:pPr>
      <w:r w:rsidRPr="0074430C">
        <w:rPr>
          <w:rFonts w:ascii="Arial" w:eastAsia="Times New Roman" w:hAnsi="Arial" w:cs="Arial"/>
          <w:lang w:eastAsia="sl-SI"/>
        </w:rPr>
        <w:t>V celoti sprejemamo pogoje v zvezi z oddajo javnega naročila in vse pogoje, navedene v razpisni dokumentaciji, pod katerimi dajemo svojo ponudbo. Soglašamo, da bodo ti pogoji v celoti sestavni del pogodbe, ki ne more biti kontradiktorna tem pogojem.</w:t>
      </w:r>
    </w:p>
    <w:p w14:paraId="1D55DDCB" w14:textId="77777777" w:rsidR="0074430C" w:rsidRPr="0074430C" w:rsidRDefault="0074430C" w:rsidP="0074430C">
      <w:pPr>
        <w:numPr>
          <w:ilvl w:val="6"/>
          <w:numId w:val="20"/>
        </w:numPr>
        <w:tabs>
          <w:tab w:val="right" w:pos="2556"/>
          <w:tab w:val="right" w:pos="5609"/>
        </w:tabs>
        <w:spacing w:before="120" w:after="0" w:line="240" w:lineRule="auto"/>
        <w:ind w:left="426"/>
        <w:jc w:val="both"/>
        <w:rPr>
          <w:rFonts w:ascii="Arial" w:eastAsia="Times New Roman" w:hAnsi="Arial" w:cs="Arial"/>
          <w:lang w:eastAsia="sl-SI"/>
        </w:rPr>
      </w:pPr>
      <w:r w:rsidRPr="0074430C">
        <w:rPr>
          <w:rFonts w:ascii="Arial" w:eastAsia="Times New Roman" w:hAnsi="Arial" w:cs="Arial"/>
          <w:lang w:eastAsia="sl-SI"/>
        </w:rPr>
        <w:t xml:space="preserve">Ponujene cene vključujejo vse davke, prispevke in druge dajatve ter vse stroške, povezane z izvedbo naročila za prvo pogodbeno obdobje. </w:t>
      </w:r>
    </w:p>
    <w:p w14:paraId="022A78EF" w14:textId="77777777" w:rsidR="0074430C" w:rsidRPr="0074430C" w:rsidRDefault="0074430C" w:rsidP="0074430C">
      <w:pPr>
        <w:numPr>
          <w:ilvl w:val="6"/>
          <w:numId w:val="20"/>
        </w:numPr>
        <w:tabs>
          <w:tab w:val="right" w:pos="2556"/>
          <w:tab w:val="right" w:pos="5609"/>
        </w:tabs>
        <w:spacing w:before="120" w:after="0" w:line="240" w:lineRule="auto"/>
        <w:ind w:left="426"/>
        <w:jc w:val="both"/>
        <w:rPr>
          <w:rFonts w:ascii="Arial" w:eastAsia="Times New Roman" w:hAnsi="Arial" w:cs="Arial"/>
          <w:lang w:eastAsia="sl-SI"/>
        </w:rPr>
      </w:pPr>
      <w:r w:rsidRPr="0074430C">
        <w:rPr>
          <w:rFonts w:ascii="Arial" w:eastAsia="Times New Roman" w:hAnsi="Arial" w:cs="Arial"/>
          <w:lang w:eastAsia="sl-SI"/>
        </w:rPr>
        <w:t xml:space="preserve">Zagotavljamo, da imamo na voljo ustrezna tehnična sredstva za izvedbo predmeta naročila in da imamo na voljo dovolj strokovno usposobljenega in kvalificiranega kadra, s katerim bomo zagotovili izvedbo v ponujenem roku. </w:t>
      </w:r>
    </w:p>
    <w:p w14:paraId="326E278A" w14:textId="77777777" w:rsidR="0074430C" w:rsidRPr="0074430C" w:rsidRDefault="0074430C" w:rsidP="0074430C">
      <w:pPr>
        <w:tabs>
          <w:tab w:val="right" w:pos="2556"/>
          <w:tab w:val="right" w:pos="5609"/>
        </w:tabs>
        <w:spacing w:before="60" w:after="0" w:line="276" w:lineRule="auto"/>
        <w:jc w:val="both"/>
        <w:rPr>
          <w:rFonts w:ascii="Arial" w:eastAsia="Times New Roman" w:hAnsi="Arial" w:cs="Arial"/>
          <w:szCs w:val="24"/>
          <w:lang w:eastAsia="sl-SI"/>
        </w:rPr>
      </w:pPr>
    </w:p>
    <w:tbl>
      <w:tblPr>
        <w:tblW w:w="0" w:type="auto"/>
        <w:tblInd w:w="2" w:type="dxa"/>
        <w:tblLayout w:type="fixed"/>
        <w:tblLook w:val="0000" w:firstRow="0" w:lastRow="0" w:firstColumn="0" w:lastColumn="0" w:noHBand="0" w:noVBand="0"/>
      </w:tblPr>
      <w:tblGrid>
        <w:gridCol w:w="4361"/>
        <w:gridCol w:w="4361"/>
      </w:tblGrid>
      <w:tr w:rsidR="0074430C" w:rsidRPr="0074430C" w14:paraId="226B926C" w14:textId="77777777" w:rsidTr="00900D70">
        <w:tc>
          <w:tcPr>
            <w:tcW w:w="4361" w:type="dxa"/>
          </w:tcPr>
          <w:p w14:paraId="46EFB43F"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szCs w:val="24"/>
                <w:lang w:eastAsia="sl-SI"/>
              </w:rPr>
              <w:t>Kraj in datum:</w:t>
            </w:r>
          </w:p>
        </w:tc>
        <w:tc>
          <w:tcPr>
            <w:tcW w:w="4361" w:type="dxa"/>
          </w:tcPr>
          <w:p w14:paraId="74E2C0EE"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szCs w:val="24"/>
                <w:lang w:eastAsia="sl-SI"/>
              </w:rPr>
              <w:t>Ponudnik:</w:t>
            </w:r>
          </w:p>
          <w:p w14:paraId="3A1067D1"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szCs w:val="24"/>
                <w:lang w:eastAsia="sl-SI"/>
              </w:rPr>
              <w:t>Žig in podpis</w:t>
            </w:r>
          </w:p>
        </w:tc>
      </w:tr>
    </w:tbl>
    <w:p w14:paraId="13DCF661" w14:textId="77777777" w:rsidR="0074430C" w:rsidRPr="0074430C" w:rsidRDefault="0074430C" w:rsidP="0074430C">
      <w:pPr>
        <w:tabs>
          <w:tab w:val="left" w:pos="6513"/>
          <w:tab w:val="right" w:pos="9072"/>
        </w:tabs>
        <w:spacing w:before="120" w:after="0" w:line="276" w:lineRule="auto"/>
        <w:jc w:val="both"/>
        <w:rPr>
          <w:rFonts w:ascii="Arial" w:eastAsia="Times New Roman" w:hAnsi="Arial" w:cs="Arial"/>
          <w:b/>
          <w:bCs/>
          <w:lang w:eastAsia="sl-SI"/>
        </w:rPr>
      </w:pPr>
    </w:p>
    <w:p w14:paraId="1EE4A31C" w14:textId="77777777" w:rsidR="0074430C" w:rsidRPr="0074430C" w:rsidRDefault="0074430C" w:rsidP="0074430C">
      <w:pPr>
        <w:spacing w:after="0" w:line="264" w:lineRule="auto"/>
        <w:rPr>
          <w:rFonts w:ascii="Arial" w:eastAsia="Times New Roman" w:hAnsi="Arial" w:cs="Arial"/>
          <w:b/>
          <w:bCs/>
          <w:lang w:eastAsia="sl-SI"/>
        </w:rPr>
      </w:pPr>
      <w:r w:rsidRPr="0074430C">
        <w:rPr>
          <w:rFonts w:ascii="Arial" w:eastAsia="Times New Roman" w:hAnsi="Arial" w:cs="Arial"/>
          <w:b/>
          <w:bCs/>
          <w:lang w:eastAsia="sl-SI"/>
        </w:rPr>
        <w:br w:type="page"/>
      </w:r>
    </w:p>
    <w:p w14:paraId="445221AB" w14:textId="77777777" w:rsidR="0074430C" w:rsidRPr="0074430C" w:rsidRDefault="0074430C" w:rsidP="0074430C">
      <w:pPr>
        <w:numPr>
          <w:ilvl w:val="1"/>
          <w:numId w:val="0"/>
        </w:numPr>
        <w:tabs>
          <w:tab w:val="num" w:pos="1277"/>
        </w:tabs>
        <w:spacing w:before="240" w:after="0" w:line="264" w:lineRule="auto"/>
        <w:ind w:left="1277" w:hanging="851"/>
        <w:jc w:val="both"/>
        <w:outlineLvl w:val="1"/>
        <w:rPr>
          <w:rFonts w:ascii="Arial" w:eastAsia="Times New Roman" w:hAnsi="Arial" w:cs="Arial"/>
          <w:b/>
          <w:caps/>
          <w:szCs w:val="28"/>
          <w:lang w:eastAsia="sl-SI"/>
        </w:rPr>
      </w:pPr>
      <w:bookmarkStart w:id="6" w:name="_Ref130973568"/>
      <w:bookmarkStart w:id="7" w:name="_Toc237014254"/>
      <w:r w:rsidRPr="0074430C">
        <w:rPr>
          <w:rFonts w:ascii="Arial" w:eastAsia="Times New Roman" w:hAnsi="Arial" w:cs="Arial"/>
          <w:b/>
          <w:caps/>
          <w:szCs w:val="28"/>
          <w:lang w:eastAsia="sl-SI"/>
        </w:rPr>
        <w:lastRenderedPageBreak/>
        <w:t>c.02 IZJAVA O IZPOLNJEVANJU TEHNIČNIH POGOJEV IN ZAHTEV</w:t>
      </w:r>
      <w:bookmarkEnd w:id="6"/>
      <w:bookmarkEnd w:id="7"/>
    </w:p>
    <w:p w14:paraId="1DE27550" w14:textId="77777777" w:rsidR="0074430C" w:rsidRPr="0074430C" w:rsidRDefault="0074430C" w:rsidP="0074430C">
      <w:pPr>
        <w:spacing w:after="0" w:line="240" w:lineRule="auto"/>
        <w:jc w:val="both"/>
        <w:rPr>
          <w:rFonts w:ascii="Arial" w:eastAsia="Times New Roman" w:hAnsi="Arial" w:cs="Arial"/>
          <w:szCs w:val="24"/>
          <w:lang w:eastAsia="sl-SI"/>
        </w:rPr>
      </w:pPr>
    </w:p>
    <w:p w14:paraId="13BB4FE3" w14:textId="3401F4C8" w:rsidR="0074430C" w:rsidRPr="0074430C" w:rsidRDefault="0074430C" w:rsidP="0074430C">
      <w:pPr>
        <w:spacing w:after="0" w:line="240" w:lineRule="auto"/>
        <w:jc w:val="both"/>
        <w:rPr>
          <w:rFonts w:ascii="Arial" w:eastAsia="Times New Roman" w:hAnsi="Arial" w:cs="Arial"/>
          <w:szCs w:val="24"/>
          <w:lang w:eastAsia="sl-SI"/>
        </w:rPr>
      </w:pPr>
      <w:r w:rsidRPr="0074430C">
        <w:rPr>
          <w:rFonts w:ascii="Arial" w:eastAsia="Times New Roman" w:hAnsi="Arial" w:cs="Arial"/>
          <w:szCs w:val="24"/>
          <w:lang w:eastAsia="sl-SI"/>
        </w:rPr>
        <w:t>V zvezi z javnim naročilom »</w:t>
      </w:r>
      <w:sdt>
        <w:sdtPr>
          <w:rPr>
            <w:rFonts w:ascii="Arial" w:eastAsia="Times New Roman" w:hAnsi="Arial" w:cs="Arial"/>
            <w:szCs w:val="24"/>
            <w:lang w:eastAsia="sl-SI"/>
          </w:rPr>
          <w:alias w:val="Naslov"/>
          <w:tag w:val=""/>
          <w:id w:val="2078168437"/>
          <w:placeholder>
            <w:docPart w:val="F96461B6C75D417188A97F221E216F87"/>
          </w:placeholder>
          <w:showingPlcHdr/>
          <w:dataBinding w:prefixMappings="xmlns:ns0='http://purl.org/dc/elements/1.1/' xmlns:ns1='http://schemas.openxmlformats.org/package/2006/metadata/core-properties' " w:xpath="/ns1:coreProperties[1]/ns0:title[1]" w:storeItemID="{6C3C8BC8-F283-45AE-878A-BAB7291924A1}"/>
          <w:text/>
        </w:sdtPr>
        <w:sdtContent>
          <w:r w:rsidRPr="00F10993">
            <w:rPr>
              <w:rStyle w:val="Besedilooznabemesta"/>
            </w:rPr>
            <w:t>[Naslov]</w:t>
          </w:r>
        </w:sdtContent>
      </w:sdt>
      <w:r w:rsidRPr="0074430C">
        <w:rPr>
          <w:rFonts w:ascii="Arial" w:eastAsia="Times New Roman" w:hAnsi="Arial" w:cs="Arial"/>
          <w:szCs w:val="24"/>
          <w:lang w:eastAsia="sl-SI"/>
        </w:rPr>
        <w:t>«, objavljenim na Portalu javnih naročil št. __________z dne  ____2026, izjavljamo, da:</w:t>
      </w:r>
    </w:p>
    <w:p w14:paraId="13F4786E" w14:textId="77777777" w:rsidR="0074430C" w:rsidRPr="0074430C" w:rsidRDefault="0074430C" w:rsidP="0074430C">
      <w:pPr>
        <w:spacing w:after="0" w:line="240" w:lineRule="auto"/>
        <w:rPr>
          <w:rFonts w:ascii="Arial" w:eastAsia="Times New Roman" w:hAnsi="Arial" w:cs="Arial"/>
          <w:szCs w:val="24"/>
          <w:lang w:eastAsia="sl-SI"/>
        </w:rPr>
      </w:pPr>
    </w:p>
    <w:p w14:paraId="24BCD9F2" w14:textId="77777777" w:rsidR="0074430C" w:rsidRPr="0074430C" w:rsidRDefault="0074430C" w:rsidP="0074430C">
      <w:pPr>
        <w:widowControl w:val="0"/>
        <w:numPr>
          <w:ilvl w:val="0"/>
          <w:numId w:val="39"/>
        </w:numPr>
        <w:overflowPunct w:val="0"/>
        <w:autoSpaceDE w:val="0"/>
        <w:autoSpaceDN w:val="0"/>
        <w:adjustRightInd w:val="0"/>
        <w:spacing w:before="120" w:after="200" w:line="276" w:lineRule="auto"/>
        <w:ind w:right="20" w:hanging="365"/>
        <w:jc w:val="both"/>
        <w:rPr>
          <w:rFonts w:ascii="Arial" w:eastAsia="Times New Roman" w:hAnsi="Arial" w:cs="Arial"/>
          <w:sz w:val="20"/>
          <w:szCs w:val="20"/>
          <w:lang w:eastAsia="sl-SI"/>
        </w:rPr>
      </w:pPr>
      <w:r w:rsidRPr="0074430C">
        <w:rPr>
          <w:rFonts w:ascii="Arial" w:eastAsia="Times New Roman" w:hAnsi="Arial" w:cs="Arial"/>
          <w:lang w:eastAsia="sl-SI"/>
        </w:rPr>
        <w:t xml:space="preserve">izpolnjujemo vse zakonske zahteve, ki jih določa Zakon o zdravstveni ustreznosti živil in izdelkov ter snovi, ki prihajajo v stik z živili (Uradni list RS, št. 52/00 in </w:t>
      </w:r>
      <w:proofErr w:type="spellStart"/>
      <w:r w:rsidRPr="0074430C">
        <w:rPr>
          <w:rFonts w:ascii="Arial" w:eastAsia="Times New Roman" w:hAnsi="Arial" w:cs="Arial"/>
          <w:lang w:eastAsia="sl-SI"/>
        </w:rPr>
        <w:t>nasl</w:t>
      </w:r>
      <w:proofErr w:type="spellEnd"/>
      <w:r w:rsidRPr="0074430C">
        <w:rPr>
          <w:rFonts w:ascii="Arial" w:eastAsia="Times New Roman" w:hAnsi="Arial" w:cs="Arial"/>
          <w:lang w:eastAsia="sl-SI"/>
        </w:rPr>
        <w:t>.</w:t>
      </w:r>
      <w:r w:rsidRPr="0074430C">
        <w:rPr>
          <w:rFonts w:ascii="Arial" w:eastAsia="Times New Roman" w:hAnsi="Arial" w:cs="Arial"/>
          <w:sz w:val="20"/>
          <w:szCs w:val="20"/>
          <w:lang w:eastAsia="sl-SI"/>
        </w:rPr>
        <w:t xml:space="preserve">) </w:t>
      </w:r>
    </w:p>
    <w:p w14:paraId="7C01E56A" w14:textId="77777777" w:rsidR="0074430C" w:rsidRPr="0074430C" w:rsidRDefault="0074430C" w:rsidP="0074430C">
      <w:pPr>
        <w:widowControl w:val="0"/>
        <w:numPr>
          <w:ilvl w:val="0"/>
          <w:numId w:val="39"/>
        </w:numPr>
        <w:overflowPunct w:val="0"/>
        <w:autoSpaceDE w:val="0"/>
        <w:autoSpaceDN w:val="0"/>
        <w:adjustRightInd w:val="0"/>
        <w:spacing w:before="120" w:after="200" w:line="240" w:lineRule="auto"/>
        <w:ind w:hanging="365"/>
        <w:jc w:val="both"/>
        <w:rPr>
          <w:rFonts w:ascii="Arial" w:eastAsia="Times New Roman" w:hAnsi="Arial" w:cs="Arial"/>
          <w:lang w:eastAsia="sl-SI"/>
        </w:rPr>
      </w:pPr>
      <w:r w:rsidRPr="0074430C">
        <w:rPr>
          <w:rFonts w:ascii="Arial" w:eastAsia="Times New Roman" w:hAnsi="Arial" w:cs="Arial"/>
          <w:lang w:eastAsia="sl-SI"/>
        </w:rPr>
        <w:t xml:space="preserve">upoštevamo obveznosti iz Uredbe o izvajanju delov določenih uredb Skupnosti glede živil, higiene živil in uradnega nadzora nad živili (Uradni list RS, št. 72/10 in </w:t>
      </w:r>
      <w:proofErr w:type="spellStart"/>
      <w:r w:rsidRPr="0074430C">
        <w:rPr>
          <w:rFonts w:ascii="Arial" w:eastAsia="Times New Roman" w:hAnsi="Arial" w:cs="Arial"/>
          <w:lang w:eastAsia="sl-SI"/>
        </w:rPr>
        <w:t>nasl</w:t>
      </w:r>
      <w:proofErr w:type="spellEnd"/>
      <w:r w:rsidRPr="0074430C">
        <w:rPr>
          <w:rFonts w:ascii="Arial" w:eastAsia="Times New Roman" w:hAnsi="Arial" w:cs="Arial"/>
          <w:lang w:eastAsia="sl-SI"/>
        </w:rPr>
        <w:t>.)</w:t>
      </w:r>
    </w:p>
    <w:p w14:paraId="6FCAFECD" w14:textId="77777777" w:rsidR="0074430C" w:rsidRPr="0074430C" w:rsidRDefault="0074430C" w:rsidP="0074430C">
      <w:pPr>
        <w:widowControl w:val="0"/>
        <w:numPr>
          <w:ilvl w:val="0"/>
          <w:numId w:val="39"/>
        </w:numPr>
        <w:overflowPunct w:val="0"/>
        <w:autoSpaceDE w:val="0"/>
        <w:autoSpaceDN w:val="0"/>
        <w:adjustRightInd w:val="0"/>
        <w:spacing w:before="120" w:after="200" w:line="301" w:lineRule="auto"/>
        <w:ind w:right="20" w:hanging="365"/>
        <w:jc w:val="both"/>
        <w:rPr>
          <w:rFonts w:ascii="Arial" w:eastAsia="Times New Roman" w:hAnsi="Arial" w:cs="Arial"/>
          <w:lang w:eastAsia="sl-SI"/>
        </w:rPr>
      </w:pPr>
      <w:r w:rsidRPr="0074430C">
        <w:rPr>
          <w:rFonts w:ascii="Arial" w:eastAsia="Times New Roman" w:hAnsi="Arial" w:cs="Arial"/>
          <w:lang w:eastAsia="sl-SI"/>
        </w:rPr>
        <w:t xml:space="preserve">upoštevamo Uredbo o izvajanju uredb Sveta in Komisije (ES) o onesnaževalih v živilih (Uradni list RS, št. 27/07 in </w:t>
      </w:r>
      <w:proofErr w:type="spellStart"/>
      <w:r w:rsidRPr="0074430C">
        <w:rPr>
          <w:rFonts w:ascii="Arial" w:eastAsia="Times New Roman" w:hAnsi="Arial" w:cs="Arial"/>
          <w:lang w:eastAsia="sl-SI"/>
        </w:rPr>
        <w:t>nasl</w:t>
      </w:r>
      <w:proofErr w:type="spellEnd"/>
      <w:r w:rsidRPr="0074430C">
        <w:rPr>
          <w:rFonts w:ascii="Arial" w:eastAsia="Times New Roman" w:hAnsi="Arial" w:cs="Arial"/>
          <w:lang w:eastAsia="sl-SI"/>
        </w:rPr>
        <w:t xml:space="preserve">.) </w:t>
      </w:r>
    </w:p>
    <w:p w14:paraId="599E02DF" w14:textId="77777777" w:rsidR="0074430C" w:rsidRPr="0074430C" w:rsidRDefault="0074430C" w:rsidP="0074430C">
      <w:pPr>
        <w:widowControl w:val="0"/>
        <w:numPr>
          <w:ilvl w:val="0"/>
          <w:numId w:val="39"/>
        </w:numPr>
        <w:overflowPunct w:val="0"/>
        <w:autoSpaceDE w:val="0"/>
        <w:autoSpaceDN w:val="0"/>
        <w:adjustRightInd w:val="0"/>
        <w:spacing w:before="120" w:after="200" w:line="230" w:lineRule="exact"/>
        <w:ind w:right="20" w:hanging="365"/>
        <w:jc w:val="both"/>
        <w:rPr>
          <w:rFonts w:ascii="Times New Roman" w:eastAsia="Times New Roman" w:hAnsi="Times New Roman" w:cs="Times New Roman"/>
          <w:sz w:val="24"/>
          <w:szCs w:val="24"/>
          <w:lang w:eastAsia="sl-SI"/>
        </w:rPr>
      </w:pPr>
      <w:r w:rsidRPr="0074430C">
        <w:rPr>
          <w:rFonts w:ascii="Arial" w:eastAsia="Times New Roman" w:hAnsi="Arial" w:cs="Arial"/>
          <w:lang w:eastAsia="sl-SI"/>
        </w:rPr>
        <w:t xml:space="preserve">zagotavljamo izvajanje veljavnih predpisov o ravnanju z embalažo in odpadno embalažo. </w:t>
      </w:r>
    </w:p>
    <w:p w14:paraId="1DE0FD5B" w14:textId="77777777" w:rsidR="0074430C" w:rsidRPr="0074430C" w:rsidRDefault="0074430C" w:rsidP="0074430C">
      <w:pPr>
        <w:widowControl w:val="0"/>
        <w:numPr>
          <w:ilvl w:val="0"/>
          <w:numId w:val="39"/>
        </w:numPr>
        <w:overflowPunct w:val="0"/>
        <w:autoSpaceDE w:val="0"/>
        <w:autoSpaceDN w:val="0"/>
        <w:adjustRightInd w:val="0"/>
        <w:spacing w:before="120" w:after="200" w:line="301" w:lineRule="auto"/>
        <w:jc w:val="both"/>
        <w:rPr>
          <w:rFonts w:ascii="Arial" w:eastAsia="Times New Roman" w:hAnsi="Arial" w:cs="Arial"/>
          <w:lang w:eastAsia="sl-SI"/>
        </w:rPr>
      </w:pPr>
      <w:bookmarkStart w:id="8" w:name="page31"/>
      <w:bookmarkEnd w:id="8"/>
      <w:r w:rsidRPr="0074430C">
        <w:rPr>
          <w:rFonts w:ascii="Arial" w:eastAsia="Times New Roman" w:hAnsi="Arial" w:cs="Arial"/>
          <w:lang w:eastAsia="sl-SI"/>
        </w:rPr>
        <w:t xml:space="preserve">upoštevamo strokovna priporočila DHP (dobre higienske prakse) in DPP (dobre proizvodne prakse). </w:t>
      </w:r>
    </w:p>
    <w:p w14:paraId="5B644574" w14:textId="77777777" w:rsidR="0074430C" w:rsidRPr="0074430C" w:rsidRDefault="0074430C" w:rsidP="0074430C">
      <w:pPr>
        <w:widowControl w:val="0"/>
        <w:numPr>
          <w:ilvl w:val="0"/>
          <w:numId w:val="39"/>
        </w:numPr>
        <w:overflowPunct w:val="0"/>
        <w:autoSpaceDE w:val="0"/>
        <w:autoSpaceDN w:val="0"/>
        <w:adjustRightInd w:val="0"/>
        <w:spacing w:before="120" w:after="200" w:line="301" w:lineRule="auto"/>
        <w:ind w:right="20"/>
        <w:jc w:val="both"/>
        <w:rPr>
          <w:rFonts w:ascii="Arial" w:eastAsia="Times New Roman" w:hAnsi="Arial" w:cs="Arial"/>
          <w:lang w:eastAsia="sl-SI"/>
        </w:rPr>
      </w:pPr>
      <w:r w:rsidRPr="0074430C">
        <w:rPr>
          <w:rFonts w:ascii="Arial" w:eastAsia="Times New Roman" w:hAnsi="Arial" w:cs="Arial"/>
          <w:lang w:eastAsia="sl-SI"/>
        </w:rPr>
        <w:t xml:space="preserve">izvajamo notranji nadzor skladno s HACCP načeli na podlagi izdelane analize poslovanja podjetja in študijo HACCP v vseh fazah proizvodnje in/ali prometa živil. </w:t>
      </w:r>
    </w:p>
    <w:p w14:paraId="30C9523A" w14:textId="77777777" w:rsidR="0074430C" w:rsidRPr="0074430C" w:rsidRDefault="0074430C" w:rsidP="0074430C">
      <w:pPr>
        <w:widowControl w:val="0"/>
        <w:numPr>
          <w:ilvl w:val="0"/>
          <w:numId w:val="39"/>
        </w:numPr>
        <w:overflowPunct w:val="0"/>
        <w:autoSpaceDE w:val="0"/>
        <w:autoSpaceDN w:val="0"/>
        <w:adjustRightInd w:val="0"/>
        <w:spacing w:before="120" w:after="200" w:line="272" w:lineRule="auto"/>
        <w:jc w:val="both"/>
        <w:rPr>
          <w:rFonts w:ascii="Arial" w:eastAsia="Times New Roman" w:hAnsi="Arial" w:cs="Arial"/>
          <w:lang w:eastAsia="sl-SI"/>
        </w:rPr>
      </w:pPr>
      <w:r w:rsidRPr="0074430C">
        <w:rPr>
          <w:rFonts w:ascii="Arial" w:eastAsia="Times New Roman" w:hAnsi="Arial" w:cs="Arial"/>
          <w:lang w:eastAsia="sl-SI"/>
        </w:rPr>
        <w:t xml:space="preserve">bomo na zahtevo naročnika v postavljenem roku predložili zahtevane prospekte, kataloge ali drug material, vzorce živil in materiala za prehrano, ki jih ponujamo, vzorce embalaže, dokazila o prejetem znaku kakovosti, dokazila o prejetem znaku seneno, dokazila o integrirani pridelavi, dokazila o izvajanju notranjega nadzora skladno s HACCP načeli ter ostala dokazila, če jih bo naročnik zahteval. </w:t>
      </w:r>
    </w:p>
    <w:p w14:paraId="366441CE" w14:textId="77777777" w:rsidR="0074430C" w:rsidRPr="0074430C" w:rsidRDefault="0074430C" w:rsidP="0074430C">
      <w:pPr>
        <w:widowControl w:val="0"/>
        <w:numPr>
          <w:ilvl w:val="0"/>
          <w:numId w:val="39"/>
        </w:numPr>
        <w:overflowPunct w:val="0"/>
        <w:autoSpaceDE w:val="0"/>
        <w:autoSpaceDN w:val="0"/>
        <w:adjustRightInd w:val="0"/>
        <w:spacing w:before="120" w:after="200" w:line="301" w:lineRule="auto"/>
        <w:ind w:right="20"/>
        <w:jc w:val="both"/>
        <w:rPr>
          <w:rFonts w:ascii="Arial" w:eastAsia="Times New Roman" w:hAnsi="Arial" w:cs="Arial"/>
          <w:lang w:eastAsia="sl-SI"/>
        </w:rPr>
      </w:pPr>
      <w:r w:rsidRPr="0074430C">
        <w:rPr>
          <w:rFonts w:ascii="Arial" w:eastAsia="Times New Roman" w:hAnsi="Arial" w:cs="Arial"/>
          <w:lang w:eastAsia="sl-SI"/>
        </w:rPr>
        <w:t xml:space="preserve">naročniku dajemo soglasje, da preveri resničnost izjav v e-dosje in pri državnih organih, ki vodijo evidence o podatkih, na katere se nanašajo izjave. </w:t>
      </w:r>
    </w:p>
    <w:p w14:paraId="3F3D414B" w14:textId="77777777" w:rsidR="0074430C" w:rsidRPr="0074430C" w:rsidRDefault="0074430C" w:rsidP="0074430C">
      <w:pPr>
        <w:spacing w:after="0" w:line="240" w:lineRule="auto"/>
        <w:rPr>
          <w:rFonts w:ascii="Arial" w:eastAsia="Times New Roman" w:hAnsi="Arial" w:cs="Arial"/>
          <w:szCs w:val="24"/>
          <w:lang w:eastAsia="sl-SI"/>
        </w:rPr>
      </w:pPr>
    </w:p>
    <w:p w14:paraId="2BFEC2B3" w14:textId="77777777" w:rsidR="0074430C" w:rsidRPr="0074430C" w:rsidRDefault="0074430C" w:rsidP="0074430C">
      <w:pPr>
        <w:spacing w:before="120" w:after="0" w:line="276" w:lineRule="auto"/>
        <w:jc w:val="both"/>
        <w:rPr>
          <w:rFonts w:ascii="Arial" w:eastAsia="Times New Roman" w:hAnsi="Arial" w:cs="Arial"/>
          <w:lang w:eastAsia="sl-SI"/>
        </w:rPr>
      </w:pPr>
    </w:p>
    <w:tbl>
      <w:tblPr>
        <w:tblW w:w="0" w:type="auto"/>
        <w:tblInd w:w="2" w:type="dxa"/>
        <w:tblLayout w:type="fixed"/>
        <w:tblLook w:val="0000" w:firstRow="0" w:lastRow="0" w:firstColumn="0" w:lastColumn="0" w:noHBand="0" w:noVBand="0"/>
      </w:tblPr>
      <w:tblGrid>
        <w:gridCol w:w="4416"/>
        <w:gridCol w:w="4416"/>
      </w:tblGrid>
      <w:tr w:rsidR="0074430C" w:rsidRPr="0074430C" w14:paraId="2FFE3B9D" w14:textId="77777777" w:rsidTr="00900D70">
        <w:trPr>
          <w:cantSplit/>
          <w:trHeight w:val="260"/>
        </w:trPr>
        <w:tc>
          <w:tcPr>
            <w:tcW w:w="4416" w:type="dxa"/>
          </w:tcPr>
          <w:p w14:paraId="67800872"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Kraj in datum:</w:t>
            </w:r>
          </w:p>
        </w:tc>
        <w:tc>
          <w:tcPr>
            <w:tcW w:w="4416" w:type="dxa"/>
          </w:tcPr>
          <w:p w14:paraId="35D0D8D4"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Gospodarski subjekt:</w:t>
            </w:r>
          </w:p>
          <w:p w14:paraId="281B0792" w14:textId="77777777" w:rsidR="0074430C" w:rsidRPr="0074430C" w:rsidRDefault="0074430C" w:rsidP="0074430C">
            <w:pPr>
              <w:spacing w:before="120" w:after="0" w:line="276" w:lineRule="auto"/>
              <w:jc w:val="both"/>
              <w:rPr>
                <w:rFonts w:ascii="Arial" w:eastAsia="Times New Roman" w:hAnsi="Arial" w:cs="Arial"/>
                <w:szCs w:val="24"/>
                <w:lang w:eastAsia="sl-SI"/>
              </w:rPr>
            </w:pPr>
          </w:p>
        </w:tc>
      </w:tr>
      <w:tr w:rsidR="0074430C" w:rsidRPr="0074430C" w14:paraId="4D587537" w14:textId="77777777" w:rsidTr="00900D70">
        <w:trPr>
          <w:cantSplit/>
          <w:trHeight w:val="264"/>
        </w:trPr>
        <w:tc>
          <w:tcPr>
            <w:tcW w:w="4416" w:type="dxa"/>
          </w:tcPr>
          <w:p w14:paraId="4741CC21" w14:textId="77777777" w:rsidR="0074430C" w:rsidRPr="0074430C" w:rsidRDefault="0074430C" w:rsidP="0074430C">
            <w:pPr>
              <w:spacing w:before="120" w:after="0" w:line="276" w:lineRule="auto"/>
              <w:jc w:val="both"/>
              <w:rPr>
                <w:rFonts w:ascii="Arial" w:eastAsia="Times New Roman" w:hAnsi="Arial" w:cs="Arial"/>
                <w:b/>
                <w:bCs/>
                <w:szCs w:val="24"/>
                <w:lang w:eastAsia="sl-SI"/>
              </w:rPr>
            </w:pPr>
          </w:p>
        </w:tc>
        <w:tc>
          <w:tcPr>
            <w:tcW w:w="4416" w:type="dxa"/>
          </w:tcPr>
          <w:p w14:paraId="4240DC83"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Žig in podpis:</w:t>
            </w:r>
          </w:p>
        </w:tc>
      </w:tr>
    </w:tbl>
    <w:p w14:paraId="5595A0D6" w14:textId="77777777" w:rsidR="0074430C" w:rsidRPr="0074430C" w:rsidRDefault="0074430C" w:rsidP="0074430C">
      <w:pPr>
        <w:spacing w:after="0" w:line="240" w:lineRule="auto"/>
        <w:rPr>
          <w:rFonts w:ascii="Arial" w:eastAsia="Times New Roman" w:hAnsi="Arial" w:cs="Arial"/>
          <w:szCs w:val="24"/>
          <w:lang w:eastAsia="sl-SI"/>
        </w:rPr>
      </w:pPr>
    </w:p>
    <w:p w14:paraId="6848141F" w14:textId="77777777" w:rsidR="0074430C" w:rsidRPr="0074430C" w:rsidRDefault="0074430C" w:rsidP="0074430C">
      <w:pPr>
        <w:spacing w:after="0" w:line="240" w:lineRule="auto"/>
        <w:rPr>
          <w:rFonts w:ascii="Arial" w:eastAsia="Times New Roman" w:hAnsi="Arial" w:cs="Arial"/>
          <w:szCs w:val="24"/>
          <w:lang w:eastAsia="sl-SI"/>
        </w:rPr>
      </w:pPr>
    </w:p>
    <w:p w14:paraId="3038D60F" w14:textId="77777777" w:rsidR="0074430C" w:rsidRPr="0074430C" w:rsidRDefault="0074430C" w:rsidP="0074430C">
      <w:pPr>
        <w:spacing w:after="0" w:line="240" w:lineRule="auto"/>
        <w:rPr>
          <w:rFonts w:ascii="Arial" w:eastAsia="Times New Roman" w:hAnsi="Arial" w:cs="Arial"/>
          <w:szCs w:val="24"/>
          <w:lang w:eastAsia="sl-SI"/>
        </w:rPr>
      </w:pPr>
      <w:r w:rsidRPr="0074430C">
        <w:rPr>
          <w:rFonts w:ascii="Arial" w:eastAsia="Times New Roman" w:hAnsi="Arial" w:cs="Arial"/>
          <w:szCs w:val="24"/>
          <w:lang w:eastAsia="sl-SI"/>
        </w:rPr>
        <w:br w:type="page"/>
      </w:r>
    </w:p>
    <w:p w14:paraId="0F78CD67" w14:textId="77777777" w:rsidR="0074430C" w:rsidRPr="0074430C" w:rsidRDefault="0074430C" w:rsidP="0074430C">
      <w:pPr>
        <w:tabs>
          <w:tab w:val="num" w:pos="1844"/>
        </w:tabs>
        <w:spacing w:before="240" w:after="0" w:line="264" w:lineRule="auto"/>
        <w:ind w:left="644"/>
        <w:contextualSpacing/>
        <w:jc w:val="both"/>
        <w:outlineLvl w:val="1"/>
        <w:rPr>
          <w:rFonts w:ascii="Arial" w:eastAsia="Times New Roman" w:hAnsi="Arial" w:cs="Arial"/>
          <w:b/>
          <w:caps/>
          <w:szCs w:val="28"/>
          <w:lang w:eastAsia="sl-SI"/>
        </w:rPr>
      </w:pPr>
      <w:bookmarkStart w:id="9" w:name="_Toc32841605"/>
      <w:bookmarkStart w:id="10" w:name="_Ref41563495"/>
      <w:bookmarkStart w:id="11" w:name="_Ref41563498"/>
      <w:bookmarkStart w:id="12" w:name="_Toc61427844"/>
      <w:bookmarkStart w:id="13" w:name="_Ref114151023"/>
      <w:bookmarkStart w:id="14" w:name="_Ref114151026"/>
      <w:bookmarkStart w:id="15" w:name="_Ref116379576"/>
      <w:bookmarkStart w:id="16" w:name="_Ref116379579"/>
      <w:bookmarkStart w:id="17" w:name="_Toc237014255"/>
      <w:r w:rsidRPr="0074430C">
        <w:rPr>
          <w:rFonts w:ascii="Arial" w:eastAsia="Times New Roman" w:hAnsi="Arial" w:cs="Arial"/>
          <w:b/>
          <w:caps/>
          <w:szCs w:val="28"/>
          <w:lang w:eastAsia="sl-SI"/>
        </w:rPr>
        <w:lastRenderedPageBreak/>
        <w:t>c.03 IZJAVA O UDELEŽBI FIZIČNIH IN PRAVNIH OSEB V LASTNIŠTVU SUBJEKTA</w:t>
      </w:r>
      <w:bookmarkEnd w:id="9"/>
      <w:bookmarkEnd w:id="10"/>
      <w:bookmarkEnd w:id="11"/>
      <w:bookmarkEnd w:id="12"/>
      <w:bookmarkEnd w:id="13"/>
      <w:bookmarkEnd w:id="14"/>
      <w:bookmarkEnd w:id="15"/>
      <w:bookmarkEnd w:id="16"/>
      <w:bookmarkEnd w:id="17"/>
    </w:p>
    <w:p w14:paraId="286C94A1" w14:textId="77777777" w:rsidR="0074430C" w:rsidRPr="0074430C" w:rsidRDefault="0074430C" w:rsidP="0074430C">
      <w:pPr>
        <w:spacing w:after="0" w:line="240" w:lineRule="auto"/>
        <w:jc w:val="both"/>
        <w:rPr>
          <w:rFonts w:ascii="Arial" w:eastAsia="Times New Roman" w:hAnsi="Arial" w:cs="Arial"/>
          <w:b/>
          <w:lang w:eastAsia="sl-SI"/>
        </w:rPr>
      </w:pPr>
      <w:bookmarkStart w:id="18" w:name="_Hlk116312377"/>
    </w:p>
    <w:p w14:paraId="688E9E68" w14:textId="77777777" w:rsidR="0074430C" w:rsidRPr="0074430C" w:rsidRDefault="0074430C" w:rsidP="0074430C">
      <w:pPr>
        <w:spacing w:after="0" w:line="240" w:lineRule="auto"/>
        <w:jc w:val="both"/>
        <w:rPr>
          <w:rFonts w:ascii="Arial" w:eastAsia="Times New Roman" w:hAnsi="Arial" w:cs="Arial"/>
          <w:b/>
          <w:lang w:eastAsia="sl-SI"/>
        </w:rPr>
      </w:pPr>
      <w:r w:rsidRPr="0074430C">
        <w:rPr>
          <w:rFonts w:ascii="Arial" w:eastAsia="Times New Roman" w:hAnsi="Arial" w:cs="Arial"/>
          <w:b/>
          <w:lang w:eastAsia="sl-SI"/>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4430C" w:rsidRPr="0074430C" w14:paraId="73EBCB67" w14:textId="77777777" w:rsidTr="00900D70">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425FE548" w14:textId="77777777" w:rsidR="0074430C" w:rsidRPr="0074430C" w:rsidRDefault="0074430C" w:rsidP="0074430C">
            <w:pPr>
              <w:widowControl w:val="0"/>
              <w:spacing w:after="0" w:line="264" w:lineRule="auto"/>
              <w:jc w:val="both"/>
              <w:rPr>
                <w:rFonts w:ascii="Arial" w:eastAsia="Times New Roman" w:hAnsi="Arial" w:cs="Arial"/>
                <w:lang w:eastAsia="sl-SI"/>
              </w:rPr>
            </w:pPr>
            <w:r w:rsidRPr="0074430C">
              <w:rPr>
                <w:rFonts w:ascii="Arial" w:eastAsia="Times New Roman" w:hAnsi="Arial" w:cs="Arial"/>
                <w:lang w:eastAsia="sl-SI"/>
              </w:rPr>
              <w:t>Naziv:</w:t>
            </w:r>
          </w:p>
        </w:tc>
      </w:tr>
      <w:tr w:rsidR="0074430C" w:rsidRPr="0074430C" w14:paraId="384B1A3C" w14:textId="77777777" w:rsidTr="00900D70">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37E71CDD" w14:textId="77777777" w:rsidR="0074430C" w:rsidRPr="0074430C" w:rsidRDefault="0074430C" w:rsidP="0074430C">
            <w:pPr>
              <w:widowControl w:val="0"/>
              <w:spacing w:after="0" w:line="264" w:lineRule="auto"/>
              <w:jc w:val="both"/>
              <w:rPr>
                <w:rFonts w:ascii="Arial" w:eastAsia="Times New Roman" w:hAnsi="Arial" w:cs="Arial"/>
                <w:lang w:eastAsia="sl-SI"/>
              </w:rPr>
            </w:pPr>
          </w:p>
        </w:tc>
      </w:tr>
      <w:tr w:rsidR="0074430C" w:rsidRPr="0074430C" w14:paraId="3A10F06F" w14:textId="77777777" w:rsidTr="00900D70">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343A425E" w14:textId="77777777" w:rsidR="0074430C" w:rsidRPr="0074430C" w:rsidRDefault="0074430C" w:rsidP="0074430C">
            <w:pPr>
              <w:widowControl w:val="0"/>
              <w:spacing w:after="0" w:line="264" w:lineRule="auto"/>
              <w:jc w:val="both"/>
              <w:rPr>
                <w:rFonts w:ascii="Arial" w:eastAsia="Times New Roman" w:hAnsi="Arial" w:cs="Arial"/>
                <w:lang w:eastAsia="sl-SI"/>
              </w:rPr>
            </w:pPr>
            <w:r w:rsidRPr="0074430C">
              <w:rPr>
                <w:rFonts w:ascii="Arial" w:eastAsia="Times New Roman" w:hAnsi="Arial" w:cs="Arial"/>
                <w:lang w:eastAsia="sl-SI"/>
              </w:rPr>
              <w:t>Subjekt je nosilec tihe družbe (obkrožiti):</w:t>
            </w:r>
          </w:p>
        </w:tc>
      </w:tr>
      <w:tr w:rsidR="0074430C" w:rsidRPr="0074430C" w14:paraId="7A46A01D" w14:textId="77777777" w:rsidTr="00900D70">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36E49576" w14:textId="77777777" w:rsidR="0074430C" w:rsidRPr="0074430C" w:rsidRDefault="0074430C" w:rsidP="0074430C">
            <w:pPr>
              <w:widowControl w:val="0"/>
              <w:spacing w:after="0" w:line="264" w:lineRule="auto"/>
              <w:jc w:val="both"/>
              <w:rPr>
                <w:rFonts w:ascii="Arial" w:eastAsia="Times New Roman" w:hAnsi="Arial" w:cs="Arial"/>
                <w:lang w:eastAsia="sl-SI"/>
              </w:rPr>
            </w:pPr>
            <w:r w:rsidRPr="0074430C">
              <w:rPr>
                <w:rFonts w:ascii="Arial" w:eastAsia="Times New Roman" w:hAnsi="Arial" w:cs="Arial"/>
                <w:lang w:eastAsia="sl-SI"/>
              </w:rPr>
              <w:t>DA / NE</w:t>
            </w:r>
          </w:p>
        </w:tc>
      </w:tr>
    </w:tbl>
    <w:p w14:paraId="027966FC" w14:textId="77777777" w:rsidR="0074430C" w:rsidRPr="0074430C" w:rsidRDefault="0074430C" w:rsidP="0074430C">
      <w:pPr>
        <w:spacing w:after="0" w:line="240" w:lineRule="auto"/>
        <w:rPr>
          <w:rFonts w:ascii="Arial" w:eastAsia="Times New Roman" w:hAnsi="Arial" w:cs="Arial"/>
          <w:lang w:eastAsia="sl-SI"/>
        </w:rPr>
      </w:pPr>
    </w:p>
    <w:p w14:paraId="06707B23" w14:textId="77777777" w:rsidR="0074430C" w:rsidRPr="0074430C" w:rsidRDefault="0074430C" w:rsidP="0074430C">
      <w:pPr>
        <w:spacing w:after="0" w:line="240" w:lineRule="auto"/>
        <w:rPr>
          <w:rFonts w:ascii="Arial" w:eastAsia="Times New Roman" w:hAnsi="Arial" w:cs="Arial"/>
          <w:b/>
          <w:lang w:eastAsia="sl-SI"/>
        </w:rPr>
      </w:pPr>
      <w:r w:rsidRPr="0074430C">
        <w:rPr>
          <w:rFonts w:ascii="Arial" w:eastAsia="Times New Roman" w:hAnsi="Arial" w:cs="Arial"/>
          <w:b/>
          <w:lang w:eastAsia="sl-SI"/>
        </w:rPr>
        <w:t>Lastniška struktura subjekta:</w:t>
      </w:r>
    </w:p>
    <w:p w14:paraId="243099ED" w14:textId="77777777" w:rsidR="0074430C" w:rsidRPr="0074430C" w:rsidRDefault="0074430C" w:rsidP="0074430C">
      <w:pPr>
        <w:numPr>
          <w:ilvl w:val="1"/>
          <w:numId w:val="16"/>
        </w:numPr>
        <w:spacing w:before="120" w:after="0" w:line="240" w:lineRule="auto"/>
        <w:ind w:left="567" w:hanging="567"/>
        <w:jc w:val="both"/>
        <w:rPr>
          <w:rFonts w:ascii="Arial" w:eastAsia="Times New Roman" w:hAnsi="Arial" w:cs="Arial"/>
          <w:b/>
          <w:lang w:eastAsia="sl-SI"/>
        </w:rPr>
      </w:pPr>
      <w:r w:rsidRPr="0074430C">
        <w:rPr>
          <w:rFonts w:ascii="Arial" w:eastAsia="Times New Roman" w:hAnsi="Arial" w:cs="Arial"/>
          <w:b/>
          <w:lang w:eastAsia="sl-SI"/>
        </w:rPr>
        <w:t>Podatki o udeležbi fizičnih oseb v lastništvu subjekta, vključno s tihimi družbeniki:</w:t>
      </w:r>
    </w:p>
    <w:p w14:paraId="778DEA02" w14:textId="77777777" w:rsidR="0074430C" w:rsidRPr="0074430C" w:rsidRDefault="0074430C" w:rsidP="0074430C">
      <w:pPr>
        <w:spacing w:after="0" w:line="240" w:lineRule="auto"/>
        <w:jc w:val="both"/>
        <w:rPr>
          <w:rFonts w:ascii="Arial" w:eastAsia="Times New Roman" w:hAnsi="Arial" w:cs="Arial"/>
          <w:lang w:eastAsia="sl-SI"/>
        </w:rPr>
      </w:pPr>
      <w:r w:rsidRPr="0074430C">
        <w:rPr>
          <w:rFonts w:ascii="Arial" w:eastAsia="Times New Roman" w:hAnsi="Arial" w:cs="Arial"/>
          <w:lang w:eastAsia="sl-SI"/>
        </w:rPr>
        <w:t>Navesti:</w:t>
      </w:r>
    </w:p>
    <w:p w14:paraId="1A574647" w14:textId="77777777" w:rsidR="0074430C" w:rsidRPr="0074430C" w:rsidRDefault="0074430C" w:rsidP="0074430C">
      <w:pPr>
        <w:numPr>
          <w:ilvl w:val="0"/>
          <w:numId w:val="17"/>
        </w:numPr>
        <w:spacing w:before="120" w:after="0" w:line="276" w:lineRule="auto"/>
        <w:ind w:left="284" w:hanging="284"/>
        <w:jc w:val="both"/>
        <w:rPr>
          <w:rFonts w:ascii="Arial" w:eastAsia="Times New Roman" w:hAnsi="Arial" w:cs="Arial"/>
          <w:lang w:eastAsia="sl-SI"/>
        </w:rPr>
      </w:pPr>
      <w:r w:rsidRPr="0074430C">
        <w:rPr>
          <w:rFonts w:ascii="Arial" w:eastAsia="Times New Roman" w:hAnsi="Arial" w:cs="Arial"/>
          <w:lang w:eastAsia="sl-SI"/>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212FD11C" w14:textId="77777777" w:rsidR="0074430C" w:rsidRPr="0074430C" w:rsidRDefault="0074430C" w:rsidP="0074430C">
      <w:pPr>
        <w:numPr>
          <w:ilvl w:val="0"/>
          <w:numId w:val="17"/>
        </w:numPr>
        <w:spacing w:before="120" w:after="0" w:line="276" w:lineRule="auto"/>
        <w:ind w:left="284" w:hanging="284"/>
        <w:jc w:val="both"/>
        <w:rPr>
          <w:rFonts w:ascii="Arial" w:eastAsia="Times New Roman" w:hAnsi="Arial" w:cs="Arial"/>
          <w:lang w:eastAsia="sl-SI"/>
        </w:rPr>
      </w:pPr>
      <w:r w:rsidRPr="0074430C">
        <w:rPr>
          <w:rFonts w:ascii="Arial" w:eastAsia="Times New Roman" w:hAnsi="Arial" w:cs="Arial"/>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tbl>
      <w:tblPr>
        <w:tblStyle w:val="Tabelamrea3"/>
        <w:tblW w:w="0" w:type="auto"/>
        <w:tblLook w:val="04A0" w:firstRow="1" w:lastRow="0" w:firstColumn="1" w:lastColumn="0" w:noHBand="0" w:noVBand="1"/>
      </w:tblPr>
      <w:tblGrid>
        <w:gridCol w:w="421"/>
        <w:gridCol w:w="1842"/>
        <w:gridCol w:w="851"/>
        <w:gridCol w:w="1701"/>
        <w:gridCol w:w="4247"/>
      </w:tblGrid>
      <w:tr w:rsidR="0074430C" w:rsidRPr="0074430C" w14:paraId="4B180B55" w14:textId="77777777" w:rsidTr="00900D70">
        <w:trPr>
          <w:trHeight w:val="510"/>
        </w:trPr>
        <w:tc>
          <w:tcPr>
            <w:tcW w:w="421" w:type="dxa"/>
            <w:vMerge w:val="restart"/>
          </w:tcPr>
          <w:p w14:paraId="4275E54E" w14:textId="77777777" w:rsidR="0074430C" w:rsidRPr="0074430C" w:rsidRDefault="0074430C" w:rsidP="0074430C">
            <w:pPr>
              <w:jc w:val="both"/>
            </w:pPr>
            <w:bookmarkStart w:id="19" w:name="_Hlk25660083"/>
            <w:r w:rsidRPr="0074430C">
              <w:t>1</w:t>
            </w:r>
          </w:p>
        </w:tc>
        <w:tc>
          <w:tcPr>
            <w:tcW w:w="1842" w:type="dxa"/>
          </w:tcPr>
          <w:p w14:paraId="3FEABBC6" w14:textId="77777777" w:rsidR="0074430C" w:rsidRPr="0074430C" w:rsidRDefault="0074430C" w:rsidP="0074430C">
            <w:pPr>
              <w:jc w:val="both"/>
            </w:pPr>
            <w:r w:rsidRPr="0074430C">
              <w:t>Ime in priimek:</w:t>
            </w:r>
          </w:p>
        </w:tc>
        <w:tc>
          <w:tcPr>
            <w:tcW w:w="6799" w:type="dxa"/>
            <w:gridSpan w:val="3"/>
          </w:tcPr>
          <w:p w14:paraId="2B327DFD" w14:textId="77777777" w:rsidR="0074430C" w:rsidRPr="0074430C" w:rsidRDefault="0074430C" w:rsidP="0074430C">
            <w:pPr>
              <w:jc w:val="both"/>
            </w:pPr>
          </w:p>
        </w:tc>
      </w:tr>
      <w:tr w:rsidR="0074430C" w:rsidRPr="0074430C" w14:paraId="14DDC0C0" w14:textId="77777777" w:rsidTr="00900D70">
        <w:trPr>
          <w:trHeight w:val="510"/>
        </w:trPr>
        <w:tc>
          <w:tcPr>
            <w:tcW w:w="421" w:type="dxa"/>
            <w:vMerge/>
          </w:tcPr>
          <w:p w14:paraId="74778D19" w14:textId="77777777" w:rsidR="0074430C" w:rsidRPr="0074430C" w:rsidRDefault="0074430C" w:rsidP="0074430C">
            <w:pPr>
              <w:jc w:val="both"/>
            </w:pPr>
          </w:p>
        </w:tc>
        <w:tc>
          <w:tcPr>
            <w:tcW w:w="1842" w:type="dxa"/>
          </w:tcPr>
          <w:p w14:paraId="296CF464" w14:textId="77777777" w:rsidR="0074430C" w:rsidRPr="0074430C" w:rsidRDefault="0074430C" w:rsidP="0074430C">
            <w:pPr>
              <w:jc w:val="both"/>
            </w:pPr>
            <w:r w:rsidRPr="0074430C">
              <w:t>Prebivališče:</w:t>
            </w:r>
          </w:p>
        </w:tc>
        <w:tc>
          <w:tcPr>
            <w:tcW w:w="6799" w:type="dxa"/>
            <w:gridSpan w:val="3"/>
          </w:tcPr>
          <w:p w14:paraId="53E860FE" w14:textId="77777777" w:rsidR="0074430C" w:rsidRPr="0074430C" w:rsidRDefault="0074430C" w:rsidP="0074430C">
            <w:pPr>
              <w:jc w:val="both"/>
            </w:pPr>
          </w:p>
        </w:tc>
      </w:tr>
      <w:tr w:rsidR="0074430C" w:rsidRPr="0074430C" w14:paraId="5BE8EBA9" w14:textId="77777777" w:rsidTr="00900D70">
        <w:trPr>
          <w:trHeight w:val="510"/>
        </w:trPr>
        <w:tc>
          <w:tcPr>
            <w:tcW w:w="421" w:type="dxa"/>
            <w:vMerge/>
          </w:tcPr>
          <w:p w14:paraId="1A383C60" w14:textId="77777777" w:rsidR="0074430C" w:rsidRPr="0074430C" w:rsidRDefault="0074430C" w:rsidP="0074430C">
            <w:pPr>
              <w:jc w:val="both"/>
            </w:pPr>
          </w:p>
        </w:tc>
        <w:tc>
          <w:tcPr>
            <w:tcW w:w="1842" w:type="dxa"/>
          </w:tcPr>
          <w:p w14:paraId="7A70F24F" w14:textId="77777777" w:rsidR="0074430C" w:rsidRPr="0074430C" w:rsidRDefault="0074430C" w:rsidP="0074430C">
            <w:pPr>
              <w:jc w:val="both"/>
            </w:pPr>
            <w:r w:rsidRPr="0074430C">
              <w:t>Delež lastništva:</w:t>
            </w:r>
          </w:p>
        </w:tc>
        <w:tc>
          <w:tcPr>
            <w:tcW w:w="851" w:type="dxa"/>
          </w:tcPr>
          <w:p w14:paraId="5A0CACD2" w14:textId="77777777" w:rsidR="0074430C" w:rsidRPr="0074430C" w:rsidRDefault="0074430C" w:rsidP="0074430C">
            <w:pPr>
              <w:jc w:val="both"/>
            </w:pPr>
          </w:p>
        </w:tc>
        <w:tc>
          <w:tcPr>
            <w:tcW w:w="1701" w:type="dxa"/>
          </w:tcPr>
          <w:p w14:paraId="334ED253" w14:textId="77777777" w:rsidR="0074430C" w:rsidRPr="0074430C" w:rsidRDefault="0074430C" w:rsidP="0074430C">
            <w:pPr>
              <w:jc w:val="both"/>
            </w:pPr>
            <w:r w:rsidRPr="0074430C">
              <w:t>Tihi družbenik:</w:t>
            </w:r>
          </w:p>
        </w:tc>
        <w:tc>
          <w:tcPr>
            <w:tcW w:w="4247" w:type="dxa"/>
          </w:tcPr>
          <w:p w14:paraId="71E7926A" w14:textId="77777777" w:rsidR="0074430C" w:rsidRPr="0074430C" w:rsidRDefault="0074430C" w:rsidP="0074430C">
            <w:pPr>
              <w:jc w:val="both"/>
            </w:pPr>
            <w:r w:rsidRPr="0074430C">
              <w:t>DA / NE</w:t>
            </w:r>
          </w:p>
        </w:tc>
      </w:tr>
      <w:tr w:rsidR="0074430C" w:rsidRPr="0074430C" w14:paraId="08FB5253" w14:textId="77777777" w:rsidTr="00900D70">
        <w:trPr>
          <w:trHeight w:val="510"/>
        </w:trPr>
        <w:tc>
          <w:tcPr>
            <w:tcW w:w="421" w:type="dxa"/>
            <w:vMerge/>
          </w:tcPr>
          <w:p w14:paraId="11A595AD" w14:textId="77777777" w:rsidR="0074430C" w:rsidRPr="0074430C" w:rsidRDefault="0074430C" w:rsidP="0074430C">
            <w:pPr>
              <w:jc w:val="both"/>
            </w:pPr>
          </w:p>
        </w:tc>
        <w:tc>
          <w:tcPr>
            <w:tcW w:w="4394" w:type="dxa"/>
            <w:gridSpan w:val="3"/>
          </w:tcPr>
          <w:p w14:paraId="186BDB2D" w14:textId="77777777" w:rsidR="0074430C" w:rsidRPr="0074430C" w:rsidRDefault="0074430C" w:rsidP="0074430C">
            <w:pPr>
              <w:jc w:val="both"/>
            </w:pPr>
            <w:r w:rsidRPr="0074430C">
              <w:t>Nosilec tihe družbe, če je obkroženo DA:</w:t>
            </w:r>
          </w:p>
        </w:tc>
        <w:tc>
          <w:tcPr>
            <w:tcW w:w="4247" w:type="dxa"/>
          </w:tcPr>
          <w:p w14:paraId="7CC41234" w14:textId="77777777" w:rsidR="0074430C" w:rsidRPr="0074430C" w:rsidRDefault="0074430C" w:rsidP="0074430C">
            <w:pPr>
              <w:jc w:val="both"/>
            </w:pPr>
          </w:p>
        </w:tc>
      </w:tr>
      <w:bookmarkEnd w:id="19"/>
      <w:tr w:rsidR="0074430C" w:rsidRPr="0074430C" w14:paraId="151AEF1F" w14:textId="77777777" w:rsidTr="00900D70">
        <w:trPr>
          <w:trHeight w:val="510"/>
        </w:trPr>
        <w:tc>
          <w:tcPr>
            <w:tcW w:w="421" w:type="dxa"/>
            <w:vMerge w:val="restart"/>
          </w:tcPr>
          <w:p w14:paraId="2C91F054" w14:textId="77777777" w:rsidR="0074430C" w:rsidRPr="0074430C" w:rsidRDefault="0074430C" w:rsidP="0074430C">
            <w:pPr>
              <w:jc w:val="both"/>
            </w:pPr>
            <w:r w:rsidRPr="0074430C">
              <w:t>2</w:t>
            </w:r>
          </w:p>
        </w:tc>
        <w:tc>
          <w:tcPr>
            <w:tcW w:w="1842" w:type="dxa"/>
          </w:tcPr>
          <w:p w14:paraId="75BD8680" w14:textId="77777777" w:rsidR="0074430C" w:rsidRPr="0074430C" w:rsidRDefault="0074430C" w:rsidP="0074430C">
            <w:pPr>
              <w:jc w:val="both"/>
            </w:pPr>
            <w:r w:rsidRPr="0074430C">
              <w:t>Ime in priimek:</w:t>
            </w:r>
          </w:p>
        </w:tc>
        <w:tc>
          <w:tcPr>
            <w:tcW w:w="6799" w:type="dxa"/>
            <w:gridSpan w:val="3"/>
          </w:tcPr>
          <w:p w14:paraId="02DDE15A" w14:textId="77777777" w:rsidR="0074430C" w:rsidRPr="0074430C" w:rsidRDefault="0074430C" w:rsidP="0074430C">
            <w:pPr>
              <w:jc w:val="both"/>
            </w:pPr>
          </w:p>
        </w:tc>
      </w:tr>
      <w:tr w:rsidR="0074430C" w:rsidRPr="0074430C" w14:paraId="77037FA5" w14:textId="77777777" w:rsidTr="00900D70">
        <w:trPr>
          <w:trHeight w:val="510"/>
        </w:trPr>
        <w:tc>
          <w:tcPr>
            <w:tcW w:w="421" w:type="dxa"/>
            <w:vMerge/>
          </w:tcPr>
          <w:p w14:paraId="45543F4C" w14:textId="77777777" w:rsidR="0074430C" w:rsidRPr="0074430C" w:rsidRDefault="0074430C" w:rsidP="0074430C">
            <w:pPr>
              <w:jc w:val="both"/>
            </w:pPr>
          </w:p>
        </w:tc>
        <w:tc>
          <w:tcPr>
            <w:tcW w:w="1842" w:type="dxa"/>
          </w:tcPr>
          <w:p w14:paraId="4C0D1895" w14:textId="77777777" w:rsidR="0074430C" w:rsidRPr="0074430C" w:rsidRDefault="0074430C" w:rsidP="0074430C">
            <w:pPr>
              <w:jc w:val="both"/>
            </w:pPr>
            <w:r w:rsidRPr="0074430C">
              <w:t>Prebivališče:</w:t>
            </w:r>
          </w:p>
        </w:tc>
        <w:tc>
          <w:tcPr>
            <w:tcW w:w="6799" w:type="dxa"/>
            <w:gridSpan w:val="3"/>
          </w:tcPr>
          <w:p w14:paraId="2D74DB08" w14:textId="77777777" w:rsidR="0074430C" w:rsidRPr="0074430C" w:rsidRDefault="0074430C" w:rsidP="0074430C">
            <w:pPr>
              <w:jc w:val="both"/>
            </w:pPr>
          </w:p>
        </w:tc>
      </w:tr>
      <w:tr w:rsidR="0074430C" w:rsidRPr="0074430C" w14:paraId="1331AB38" w14:textId="77777777" w:rsidTr="00900D70">
        <w:trPr>
          <w:trHeight w:val="510"/>
        </w:trPr>
        <w:tc>
          <w:tcPr>
            <w:tcW w:w="421" w:type="dxa"/>
            <w:vMerge/>
          </w:tcPr>
          <w:p w14:paraId="5C44D08E" w14:textId="77777777" w:rsidR="0074430C" w:rsidRPr="0074430C" w:rsidRDefault="0074430C" w:rsidP="0074430C">
            <w:pPr>
              <w:jc w:val="both"/>
            </w:pPr>
          </w:p>
        </w:tc>
        <w:tc>
          <w:tcPr>
            <w:tcW w:w="1842" w:type="dxa"/>
          </w:tcPr>
          <w:p w14:paraId="5701BBEA" w14:textId="77777777" w:rsidR="0074430C" w:rsidRPr="0074430C" w:rsidRDefault="0074430C" w:rsidP="0074430C">
            <w:pPr>
              <w:jc w:val="both"/>
            </w:pPr>
            <w:r w:rsidRPr="0074430C">
              <w:t>Delež lastništva:</w:t>
            </w:r>
          </w:p>
        </w:tc>
        <w:tc>
          <w:tcPr>
            <w:tcW w:w="851" w:type="dxa"/>
          </w:tcPr>
          <w:p w14:paraId="7892E229" w14:textId="77777777" w:rsidR="0074430C" w:rsidRPr="0074430C" w:rsidRDefault="0074430C" w:rsidP="0074430C">
            <w:pPr>
              <w:jc w:val="both"/>
            </w:pPr>
          </w:p>
        </w:tc>
        <w:tc>
          <w:tcPr>
            <w:tcW w:w="1701" w:type="dxa"/>
          </w:tcPr>
          <w:p w14:paraId="35FB3D26" w14:textId="77777777" w:rsidR="0074430C" w:rsidRPr="0074430C" w:rsidRDefault="0074430C" w:rsidP="0074430C">
            <w:pPr>
              <w:jc w:val="both"/>
            </w:pPr>
            <w:r w:rsidRPr="0074430C">
              <w:t>Tihi družbenik:</w:t>
            </w:r>
          </w:p>
        </w:tc>
        <w:tc>
          <w:tcPr>
            <w:tcW w:w="4247" w:type="dxa"/>
          </w:tcPr>
          <w:p w14:paraId="0265B732" w14:textId="77777777" w:rsidR="0074430C" w:rsidRPr="0074430C" w:rsidRDefault="0074430C" w:rsidP="0074430C">
            <w:pPr>
              <w:jc w:val="both"/>
            </w:pPr>
            <w:r w:rsidRPr="0074430C">
              <w:t>DA / NE</w:t>
            </w:r>
          </w:p>
        </w:tc>
      </w:tr>
      <w:tr w:rsidR="0074430C" w:rsidRPr="0074430C" w14:paraId="4F5C1CE2" w14:textId="77777777" w:rsidTr="00900D70">
        <w:trPr>
          <w:trHeight w:val="510"/>
        </w:trPr>
        <w:tc>
          <w:tcPr>
            <w:tcW w:w="421" w:type="dxa"/>
            <w:vMerge/>
          </w:tcPr>
          <w:p w14:paraId="738243B5" w14:textId="77777777" w:rsidR="0074430C" w:rsidRPr="0074430C" w:rsidRDefault="0074430C" w:rsidP="0074430C">
            <w:pPr>
              <w:jc w:val="both"/>
            </w:pPr>
          </w:p>
        </w:tc>
        <w:tc>
          <w:tcPr>
            <w:tcW w:w="4394" w:type="dxa"/>
            <w:gridSpan w:val="3"/>
          </w:tcPr>
          <w:p w14:paraId="676C68B8" w14:textId="77777777" w:rsidR="0074430C" w:rsidRPr="0074430C" w:rsidRDefault="0074430C" w:rsidP="0074430C">
            <w:pPr>
              <w:jc w:val="both"/>
            </w:pPr>
            <w:r w:rsidRPr="0074430C">
              <w:t>Nosilec tihe družbe, če je obkroženo DA:</w:t>
            </w:r>
          </w:p>
        </w:tc>
        <w:tc>
          <w:tcPr>
            <w:tcW w:w="4247" w:type="dxa"/>
          </w:tcPr>
          <w:p w14:paraId="44FA3F53" w14:textId="77777777" w:rsidR="0074430C" w:rsidRPr="0074430C" w:rsidRDefault="0074430C" w:rsidP="0074430C">
            <w:pPr>
              <w:jc w:val="both"/>
            </w:pPr>
          </w:p>
        </w:tc>
      </w:tr>
      <w:tr w:rsidR="0074430C" w:rsidRPr="0074430C" w14:paraId="5E5A5BBB" w14:textId="77777777" w:rsidTr="00900D70">
        <w:trPr>
          <w:trHeight w:val="510"/>
        </w:trPr>
        <w:tc>
          <w:tcPr>
            <w:tcW w:w="421" w:type="dxa"/>
            <w:vMerge w:val="restart"/>
          </w:tcPr>
          <w:p w14:paraId="1BCCD9C1" w14:textId="77777777" w:rsidR="0074430C" w:rsidRPr="0074430C" w:rsidRDefault="0074430C" w:rsidP="0074430C">
            <w:pPr>
              <w:jc w:val="both"/>
            </w:pPr>
            <w:r w:rsidRPr="0074430C">
              <w:t>3</w:t>
            </w:r>
          </w:p>
        </w:tc>
        <w:tc>
          <w:tcPr>
            <w:tcW w:w="1842" w:type="dxa"/>
          </w:tcPr>
          <w:p w14:paraId="1CCA77D0" w14:textId="77777777" w:rsidR="0074430C" w:rsidRPr="0074430C" w:rsidRDefault="0074430C" w:rsidP="0074430C">
            <w:pPr>
              <w:jc w:val="both"/>
            </w:pPr>
            <w:r w:rsidRPr="0074430C">
              <w:t>Ime in priimek:</w:t>
            </w:r>
          </w:p>
        </w:tc>
        <w:tc>
          <w:tcPr>
            <w:tcW w:w="6799" w:type="dxa"/>
            <w:gridSpan w:val="3"/>
          </w:tcPr>
          <w:p w14:paraId="1E6330F8" w14:textId="77777777" w:rsidR="0074430C" w:rsidRPr="0074430C" w:rsidRDefault="0074430C" w:rsidP="0074430C">
            <w:pPr>
              <w:jc w:val="both"/>
            </w:pPr>
          </w:p>
        </w:tc>
      </w:tr>
      <w:tr w:rsidR="0074430C" w:rsidRPr="0074430C" w14:paraId="0D4261A3" w14:textId="77777777" w:rsidTr="00900D70">
        <w:trPr>
          <w:trHeight w:val="510"/>
        </w:trPr>
        <w:tc>
          <w:tcPr>
            <w:tcW w:w="421" w:type="dxa"/>
            <w:vMerge/>
          </w:tcPr>
          <w:p w14:paraId="4B7DF345" w14:textId="77777777" w:rsidR="0074430C" w:rsidRPr="0074430C" w:rsidRDefault="0074430C" w:rsidP="0074430C">
            <w:pPr>
              <w:jc w:val="both"/>
            </w:pPr>
          </w:p>
        </w:tc>
        <w:tc>
          <w:tcPr>
            <w:tcW w:w="1842" w:type="dxa"/>
          </w:tcPr>
          <w:p w14:paraId="39EA6BD8" w14:textId="77777777" w:rsidR="0074430C" w:rsidRPr="0074430C" w:rsidRDefault="0074430C" w:rsidP="0074430C">
            <w:pPr>
              <w:jc w:val="both"/>
            </w:pPr>
            <w:r w:rsidRPr="0074430C">
              <w:t>Prebivališče:</w:t>
            </w:r>
          </w:p>
        </w:tc>
        <w:tc>
          <w:tcPr>
            <w:tcW w:w="6799" w:type="dxa"/>
            <w:gridSpan w:val="3"/>
          </w:tcPr>
          <w:p w14:paraId="713805C6" w14:textId="77777777" w:rsidR="0074430C" w:rsidRPr="0074430C" w:rsidRDefault="0074430C" w:rsidP="0074430C">
            <w:pPr>
              <w:jc w:val="both"/>
            </w:pPr>
          </w:p>
        </w:tc>
      </w:tr>
      <w:tr w:rsidR="0074430C" w:rsidRPr="0074430C" w14:paraId="24E767E2" w14:textId="77777777" w:rsidTr="00900D70">
        <w:trPr>
          <w:trHeight w:val="510"/>
        </w:trPr>
        <w:tc>
          <w:tcPr>
            <w:tcW w:w="421" w:type="dxa"/>
            <w:vMerge/>
          </w:tcPr>
          <w:p w14:paraId="46A8627C" w14:textId="77777777" w:rsidR="0074430C" w:rsidRPr="0074430C" w:rsidRDefault="0074430C" w:rsidP="0074430C">
            <w:pPr>
              <w:jc w:val="both"/>
            </w:pPr>
          </w:p>
        </w:tc>
        <w:tc>
          <w:tcPr>
            <w:tcW w:w="1842" w:type="dxa"/>
          </w:tcPr>
          <w:p w14:paraId="44D718B2" w14:textId="77777777" w:rsidR="0074430C" w:rsidRPr="0074430C" w:rsidRDefault="0074430C" w:rsidP="0074430C">
            <w:pPr>
              <w:jc w:val="both"/>
            </w:pPr>
            <w:r w:rsidRPr="0074430C">
              <w:t>Delež lastništva:</w:t>
            </w:r>
          </w:p>
        </w:tc>
        <w:tc>
          <w:tcPr>
            <w:tcW w:w="851" w:type="dxa"/>
          </w:tcPr>
          <w:p w14:paraId="0ADB42DA" w14:textId="77777777" w:rsidR="0074430C" w:rsidRPr="0074430C" w:rsidRDefault="0074430C" w:rsidP="0074430C">
            <w:pPr>
              <w:jc w:val="both"/>
            </w:pPr>
          </w:p>
        </w:tc>
        <w:tc>
          <w:tcPr>
            <w:tcW w:w="1701" w:type="dxa"/>
          </w:tcPr>
          <w:p w14:paraId="18A06509" w14:textId="77777777" w:rsidR="0074430C" w:rsidRPr="0074430C" w:rsidRDefault="0074430C" w:rsidP="0074430C">
            <w:pPr>
              <w:jc w:val="both"/>
            </w:pPr>
            <w:r w:rsidRPr="0074430C">
              <w:t>Tihi družbenik:</w:t>
            </w:r>
          </w:p>
        </w:tc>
        <w:tc>
          <w:tcPr>
            <w:tcW w:w="4247" w:type="dxa"/>
          </w:tcPr>
          <w:p w14:paraId="5C50DAD1" w14:textId="77777777" w:rsidR="0074430C" w:rsidRPr="0074430C" w:rsidRDefault="0074430C" w:rsidP="0074430C">
            <w:pPr>
              <w:jc w:val="both"/>
            </w:pPr>
            <w:r w:rsidRPr="0074430C">
              <w:t>DA / NE</w:t>
            </w:r>
          </w:p>
        </w:tc>
      </w:tr>
      <w:tr w:rsidR="0074430C" w:rsidRPr="0074430C" w14:paraId="51434A87" w14:textId="77777777" w:rsidTr="00900D70">
        <w:trPr>
          <w:trHeight w:val="510"/>
        </w:trPr>
        <w:tc>
          <w:tcPr>
            <w:tcW w:w="421" w:type="dxa"/>
            <w:vMerge/>
          </w:tcPr>
          <w:p w14:paraId="5C89086A" w14:textId="77777777" w:rsidR="0074430C" w:rsidRPr="0074430C" w:rsidRDefault="0074430C" w:rsidP="0074430C">
            <w:pPr>
              <w:jc w:val="both"/>
            </w:pPr>
          </w:p>
        </w:tc>
        <w:tc>
          <w:tcPr>
            <w:tcW w:w="4394" w:type="dxa"/>
            <w:gridSpan w:val="3"/>
          </w:tcPr>
          <w:p w14:paraId="1014B702" w14:textId="77777777" w:rsidR="0074430C" w:rsidRPr="0074430C" w:rsidRDefault="0074430C" w:rsidP="0074430C">
            <w:pPr>
              <w:jc w:val="both"/>
            </w:pPr>
            <w:r w:rsidRPr="0074430C">
              <w:t>Nosilec tihe družbe, če je obkroženo DA:</w:t>
            </w:r>
          </w:p>
        </w:tc>
        <w:tc>
          <w:tcPr>
            <w:tcW w:w="4247" w:type="dxa"/>
          </w:tcPr>
          <w:p w14:paraId="05BD7BCE" w14:textId="77777777" w:rsidR="0074430C" w:rsidRPr="0074430C" w:rsidRDefault="0074430C" w:rsidP="0074430C">
            <w:pPr>
              <w:jc w:val="both"/>
            </w:pPr>
          </w:p>
        </w:tc>
      </w:tr>
    </w:tbl>
    <w:p w14:paraId="1D8EFBD4" w14:textId="77777777" w:rsidR="0074430C" w:rsidRPr="0074430C" w:rsidRDefault="0074430C" w:rsidP="0074430C">
      <w:pPr>
        <w:spacing w:after="0" w:line="240" w:lineRule="auto"/>
        <w:jc w:val="both"/>
        <w:rPr>
          <w:rFonts w:ascii="Arial" w:eastAsia="Times New Roman" w:hAnsi="Arial" w:cs="Arial"/>
          <w:lang w:eastAsia="sl-SI"/>
        </w:rPr>
      </w:pPr>
      <w:r w:rsidRPr="0074430C">
        <w:rPr>
          <w:rFonts w:ascii="Arial" w:eastAsia="Times New Roman" w:hAnsi="Arial" w:cs="Arial"/>
          <w:lang w:eastAsia="sl-SI"/>
        </w:rPr>
        <w:t>Če je oseb več, se ta stran kopira</w:t>
      </w:r>
    </w:p>
    <w:p w14:paraId="115FC53E" w14:textId="77777777" w:rsidR="0074430C" w:rsidRPr="0074430C" w:rsidRDefault="0074430C" w:rsidP="0074430C">
      <w:pPr>
        <w:numPr>
          <w:ilvl w:val="1"/>
          <w:numId w:val="16"/>
        </w:numPr>
        <w:spacing w:before="120" w:after="0" w:line="240" w:lineRule="auto"/>
        <w:ind w:left="567" w:hanging="567"/>
        <w:jc w:val="both"/>
        <w:rPr>
          <w:rFonts w:ascii="Arial" w:eastAsia="Times New Roman" w:hAnsi="Arial" w:cs="Arial"/>
          <w:b/>
          <w:lang w:eastAsia="sl-SI"/>
        </w:rPr>
      </w:pPr>
      <w:r w:rsidRPr="0074430C">
        <w:rPr>
          <w:rFonts w:ascii="Arial" w:eastAsia="Times New Roman" w:hAnsi="Arial" w:cs="Arial"/>
          <w:b/>
          <w:lang w:eastAsia="sl-SI"/>
        </w:rPr>
        <w:t>Podatki o udeležbi pravnih oseb v lastništvu subjekta, vključno z navedbo, ali je pravna oseba nosilec tihe družbe*:</w:t>
      </w:r>
    </w:p>
    <w:tbl>
      <w:tblPr>
        <w:tblStyle w:val="Tabelamrea3"/>
        <w:tblW w:w="9064" w:type="dxa"/>
        <w:tblLook w:val="04A0" w:firstRow="1" w:lastRow="0" w:firstColumn="1" w:lastColumn="0" w:noHBand="0" w:noVBand="1"/>
      </w:tblPr>
      <w:tblGrid>
        <w:gridCol w:w="421"/>
        <w:gridCol w:w="1842"/>
        <w:gridCol w:w="851"/>
        <w:gridCol w:w="2267"/>
        <w:gridCol w:w="3683"/>
      </w:tblGrid>
      <w:tr w:rsidR="0074430C" w:rsidRPr="0074430C" w14:paraId="11FDBC0F" w14:textId="77777777" w:rsidTr="00900D70">
        <w:trPr>
          <w:trHeight w:val="510"/>
        </w:trPr>
        <w:tc>
          <w:tcPr>
            <w:tcW w:w="421" w:type="dxa"/>
            <w:vMerge w:val="restart"/>
          </w:tcPr>
          <w:p w14:paraId="221E8B1B" w14:textId="77777777" w:rsidR="0074430C" w:rsidRPr="0074430C" w:rsidRDefault="0074430C" w:rsidP="0074430C">
            <w:pPr>
              <w:jc w:val="both"/>
            </w:pPr>
            <w:bookmarkStart w:id="20" w:name="_Hlk25660523"/>
            <w:r w:rsidRPr="0074430C">
              <w:t>1</w:t>
            </w:r>
          </w:p>
        </w:tc>
        <w:tc>
          <w:tcPr>
            <w:tcW w:w="1842" w:type="dxa"/>
          </w:tcPr>
          <w:p w14:paraId="08CB4B67" w14:textId="77777777" w:rsidR="0074430C" w:rsidRPr="0074430C" w:rsidRDefault="0074430C" w:rsidP="0074430C">
            <w:pPr>
              <w:jc w:val="both"/>
            </w:pPr>
            <w:r w:rsidRPr="0074430C">
              <w:t>Naziv:</w:t>
            </w:r>
          </w:p>
        </w:tc>
        <w:tc>
          <w:tcPr>
            <w:tcW w:w="6801" w:type="dxa"/>
            <w:gridSpan w:val="3"/>
          </w:tcPr>
          <w:p w14:paraId="7A18518E" w14:textId="77777777" w:rsidR="0074430C" w:rsidRPr="0074430C" w:rsidRDefault="0074430C" w:rsidP="0074430C">
            <w:pPr>
              <w:jc w:val="both"/>
            </w:pPr>
          </w:p>
        </w:tc>
      </w:tr>
      <w:tr w:rsidR="0074430C" w:rsidRPr="0074430C" w14:paraId="5563C867" w14:textId="77777777" w:rsidTr="00900D70">
        <w:trPr>
          <w:trHeight w:val="510"/>
        </w:trPr>
        <w:tc>
          <w:tcPr>
            <w:tcW w:w="421" w:type="dxa"/>
            <w:vMerge/>
          </w:tcPr>
          <w:p w14:paraId="4E244E82" w14:textId="77777777" w:rsidR="0074430C" w:rsidRPr="0074430C" w:rsidRDefault="0074430C" w:rsidP="0074430C">
            <w:pPr>
              <w:jc w:val="both"/>
            </w:pPr>
          </w:p>
        </w:tc>
        <w:tc>
          <w:tcPr>
            <w:tcW w:w="1842" w:type="dxa"/>
          </w:tcPr>
          <w:p w14:paraId="61E4C0DE" w14:textId="77777777" w:rsidR="0074430C" w:rsidRPr="0074430C" w:rsidRDefault="0074430C" w:rsidP="0074430C">
            <w:pPr>
              <w:jc w:val="both"/>
            </w:pPr>
            <w:r w:rsidRPr="0074430C">
              <w:t>Sedež:</w:t>
            </w:r>
          </w:p>
        </w:tc>
        <w:tc>
          <w:tcPr>
            <w:tcW w:w="6801" w:type="dxa"/>
            <w:gridSpan w:val="3"/>
          </w:tcPr>
          <w:p w14:paraId="1FC7F737" w14:textId="77777777" w:rsidR="0074430C" w:rsidRPr="0074430C" w:rsidRDefault="0074430C" w:rsidP="0074430C">
            <w:pPr>
              <w:jc w:val="both"/>
            </w:pPr>
          </w:p>
        </w:tc>
      </w:tr>
      <w:tr w:rsidR="0074430C" w:rsidRPr="0074430C" w14:paraId="5A96B998" w14:textId="77777777" w:rsidTr="00900D70">
        <w:trPr>
          <w:trHeight w:val="510"/>
        </w:trPr>
        <w:tc>
          <w:tcPr>
            <w:tcW w:w="421" w:type="dxa"/>
            <w:vMerge/>
          </w:tcPr>
          <w:p w14:paraId="700C05EF" w14:textId="77777777" w:rsidR="0074430C" w:rsidRPr="0074430C" w:rsidRDefault="0074430C" w:rsidP="0074430C">
            <w:pPr>
              <w:jc w:val="both"/>
            </w:pPr>
          </w:p>
        </w:tc>
        <w:tc>
          <w:tcPr>
            <w:tcW w:w="1842" w:type="dxa"/>
          </w:tcPr>
          <w:p w14:paraId="184C9EF5" w14:textId="77777777" w:rsidR="0074430C" w:rsidRPr="0074430C" w:rsidRDefault="0074430C" w:rsidP="0074430C">
            <w:pPr>
              <w:jc w:val="both"/>
            </w:pPr>
            <w:r w:rsidRPr="0074430C">
              <w:t>Matična št.:</w:t>
            </w:r>
          </w:p>
        </w:tc>
        <w:tc>
          <w:tcPr>
            <w:tcW w:w="6801" w:type="dxa"/>
            <w:gridSpan w:val="3"/>
          </w:tcPr>
          <w:p w14:paraId="4E7ADDAB" w14:textId="77777777" w:rsidR="0074430C" w:rsidRPr="0074430C" w:rsidRDefault="0074430C" w:rsidP="0074430C">
            <w:pPr>
              <w:jc w:val="both"/>
            </w:pPr>
          </w:p>
        </w:tc>
      </w:tr>
      <w:tr w:rsidR="0074430C" w:rsidRPr="0074430C" w14:paraId="3BA5DEC7" w14:textId="77777777" w:rsidTr="00900D70">
        <w:trPr>
          <w:trHeight w:val="510"/>
        </w:trPr>
        <w:tc>
          <w:tcPr>
            <w:tcW w:w="421" w:type="dxa"/>
            <w:vMerge/>
          </w:tcPr>
          <w:p w14:paraId="635AD934" w14:textId="77777777" w:rsidR="0074430C" w:rsidRPr="0074430C" w:rsidRDefault="0074430C" w:rsidP="0074430C">
            <w:pPr>
              <w:jc w:val="both"/>
            </w:pPr>
          </w:p>
        </w:tc>
        <w:tc>
          <w:tcPr>
            <w:tcW w:w="1842" w:type="dxa"/>
          </w:tcPr>
          <w:p w14:paraId="2F4B89B1" w14:textId="77777777" w:rsidR="0074430C" w:rsidRPr="0074430C" w:rsidRDefault="0074430C" w:rsidP="0074430C">
            <w:pPr>
              <w:jc w:val="both"/>
            </w:pPr>
            <w:r w:rsidRPr="0074430C">
              <w:t>Delež lastništva:</w:t>
            </w:r>
          </w:p>
        </w:tc>
        <w:tc>
          <w:tcPr>
            <w:tcW w:w="851" w:type="dxa"/>
          </w:tcPr>
          <w:p w14:paraId="7FEE110E" w14:textId="77777777" w:rsidR="0074430C" w:rsidRPr="0074430C" w:rsidRDefault="0074430C" w:rsidP="0074430C">
            <w:pPr>
              <w:jc w:val="both"/>
            </w:pPr>
          </w:p>
        </w:tc>
        <w:tc>
          <w:tcPr>
            <w:tcW w:w="2267" w:type="dxa"/>
          </w:tcPr>
          <w:p w14:paraId="6B114A68" w14:textId="77777777" w:rsidR="0074430C" w:rsidRPr="0074430C" w:rsidRDefault="0074430C" w:rsidP="0074430C">
            <w:pPr>
              <w:jc w:val="both"/>
            </w:pPr>
            <w:r w:rsidRPr="0074430C">
              <w:t>Nosilec tihe družbe:</w:t>
            </w:r>
          </w:p>
        </w:tc>
        <w:tc>
          <w:tcPr>
            <w:tcW w:w="3683" w:type="dxa"/>
          </w:tcPr>
          <w:p w14:paraId="11606F98" w14:textId="77777777" w:rsidR="0074430C" w:rsidRPr="0074430C" w:rsidRDefault="0074430C" w:rsidP="0074430C">
            <w:pPr>
              <w:jc w:val="both"/>
            </w:pPr>
            <w:r w:rsidRPr="0074430C">
              <w:t>DA / NE</w:t>
            </w:r>
          </w:p>
        </w:tc>
      </w:tr>
      <w:tr w:rsidR="0074430C" w:rsidRPr="0074430C" w14:paraId="5ACABE4E" w14:textId="77777777" w:rsidTr="00900D70">
        <w:trPr>
          <w:trHeight w:val="510"/>
        </w:trPr>
        <w:tc>
          <w:tcPr>
            <w:tcW w:w="421" w:type="dxa"/>
            <w:vMerge/>
          </w:tcPr>
          <w:p w14:paraId="656059D9" w14:textId="77777777" w:rsidR="0074430C" w:rsidRPr="0074430C" w:rsidRDefault="0074430C" w:rsidP="0074430C">
            <w:pPr>
              <w:jc w:val="both"/>
            </w:pPr>
          </w:p>
        </w:tc>
        <w:tc>
          <w:tcPr>
            <w:tcW w:w="8643" w:type="dxa"/>
            <w:gridSpan w:val="4"/>
          </w:tcPr>
          <w:p w14:paraId="3C63C6B4" w14:textId="77777777" w:rsidR="0074430C" w:rsidRPr="0074430C" w:rsidRDefault="0074430C" w:rsidP="0074430C">
            <w:pPr>
              <w:jc w:val="both"/>
            </w:pPr>
            <w:r w:rsidRPr="0074430C">
              <w:t>Pravna oseba je v lastništvu naslednjih fizičnih oseb:</w:t>
            </w:r>
          </w:p>
        </w:tc>
      </w:tr>
      <w:tr w:rsidR="0074430C" w:rsidRPr="0074430C" w14:paraId="1DF9FD7A" w14:textId="77777777" w:rsidTr="00900D70">
        <w:trPr>
          <w:trHeight w:val="510"/>
        </w:trPr>
        <w:tc>
          <w:tcPr>
            <w:tcW w:w="421" w:type="dxa"/>
            <w:vMerge/>
          </w:tcPr>
          <w:p w14:paraId="2EF3AB27" w14:textId="77777777" w:rsidR="0074430C" w:rsidRPr="0074430C" w:rsidRDefault="0074430C" w:rsidP="0074430C">
            <w:pPr>
              <w:jc w:val="both"/>
            </w:pPr>
            <w:bookmarkStart w:id="21" w:name="_Hlk25660504"/>
          </w:p>
        </w:tc>
        <w:tc>
          <w:tcPr>
            <w:tcW w:w="1842" w:type="dxa"/>
          </w:tcPr>
          <w:p w14:paraId="54F9B176" w14:textId="77777777" w:rsidR="0074430C" w:rsidRPr="0074430C" w:rsidRDefault="0074430C" w:rsidP="0074430C">
            <w:pPr>
              <w:jc w:val="both"/>
            </w:pPr>
            <w:r w:rsidRPr="0074430C">
              <w:t>Ime in priimek:</w:t>
            </w:r>
          </w:p>
        </w:tc>
        <w:tc>
          <w:tcPr>
            <w:tcW w:w="6801" w:type="dxa"/>
            <w:gridSpan w:val="3"/>
          </w:tcPr>
          <w:p w14:paraId="0A19E1D9" w14:textId="77777777" w:rsidR="0074430C" w:rsidRPr="0074430C" w:rsidRDefault="0074430C" w:rsidP="0074430C">
            <w:pPr>
              <w:jc w:val="both"/>
            </w:pPr>
          </w:p>
        </w:tc>
      </w:tr>
      <w:tr w:rsidR="0074430C" w:rsidRPr="0074430C" w14:paraId="36F4107E" w14:textId="77777777" w:rsidTr="00900D70">
        <w:trPr>
          <w:trHeight w:val="510"/>
        </w:trPr>
        <w:tc>
          <w:tcPr>
            <w:tcW w:w="421" w:type="dxa"/>
            <w:vMerge/>
          </w:tcPr>
          <w:p w14:paraId="1A7DFB47" w14:textId="77777777" w:rsidR="0074430C" w:rsidRPr="0074430C" w:rsidRDefault="0074430C" w:rsidP="0074430C">
            <w:pPr>
              <w:jc w:val="both"/>
            </w:pPr>
          </w:p>
        </w:tc>
        <w:tc>
          <w:tcPr>
            <w:tcW w:w="1842" w:type="dxa"/>
          </w:tcPr>
          <w:p w14:paraId="6E1D90FB" w14:textId="77777777" w:rsidR="0074430C" w:rsidRPr="0074430C" w:rsidRDefault="0074430C" w:rsidP="0074430C">
            <w:pPr>
              <w:jc w:val="both"/>
            </w:pPr>
            <w:r w:rsidRPr="0074430C">
              <w:t>Prebivališče:</w:t>
            </w:r>
          </w:p>
        </w:tc>
        <w:tc>
          <w:tcPr>
            <w:tcW w:w="6801" w:type="dxa"/>
            <w:gridSpan w:val="3"/>
          </w:tcPr>
          <w:p w14:paraId="7F4FE43E" w14:textId="77777777" w:rsidR="0074430C" w:rsidRPr="0074430C" w:rsidRDefault="0074430C" w:rsidP="0074430C">
            <w:pPr>
              <w:jc w:val="both"/>
            </w:pPr>
          </w:p>
        </w:tc>
      </w:tr>
      <w:tr w:rsidR="0074430C" w:rsidRPr="0074430C" w14:paraId="6E893802" w14:textId="77777777" w:rsidTr="00900D70">
        <w:trPr>
          <w:trHeight w:val="510"/>
        </w:trPr>
        <w:tc>
          <w:tcPr>
            <w:tcW w:w="421" w:type="dxa"/>
            <w:vMerge/>
          </w:tcPr>
          <w:p w14:paraId="4C296FE3" w14:textId="77777777" w:rsidR="0074430C" w:rsidRPr="0074430C" w:rsidRDefault="0074430C" w:rsidP="0074430C">
            <w:pPr>
              <w:jc w:val="both"/>
            </w:pPr>
          </w:p>
        </w:tc>
        <w:tc>
          <w:tcPr>
            <w:tcW w:w="1842" w:type="dxa"/>
          </w:tcPr>
          <w:p w14:paraId="6CB6478E" w14:textId="77777777" w:rsidR="0074430C" w:rsidRPr="0074430C" w:rsidRDefault="0074430C" w:rsidP="0074430C">
            <w:pPr>
              <w:jc w:val="both"/>
            </w:pPr>
            <w:r w:rsidRPr="0074430C">
              <w:t>Delež lastništva:</w:t>
            </w:r>
          </w:p>
        </w:tc>
        <w:tc>
          <w:tcPr>
            <w:tcW w:w="851" w:type="dxa"/>
          </w:tcPr>
          <w:p w14:paraId="27E4089A" w14:textId="77777777" w:rsidR="0074430C" w:rsidRPr="0074430C" w:rsidRDefault="0074430C" w:rsidP="0074430C">
            <w:pPr>
              <w:jc w:val="both"/>
            </w:pPr>
          </w:p>
        </w:tc>
        <w:tc>
          <w:tcPr>
            <w:tcW w:w="2267" w:type="dxa"/>
          </w:tcPr>
          <w:p w14:paraId="722AB2B7" w14:textId="77777777" w:rsidR="0074430C" w:rsidRPr="0074430C" w:rsidRDefault="0074430C" w:rsidP="0074430C">
            <w:pPr>
              <w:jc w:val="both"/>
            </w:pPr>
            <w:r w:rsidRPr="0074430C">
              <w:t>Tihi družbenik:</w:t>
            </w:r>
          </w:p>
        </w:tc>
        <w:tc>
          <w:tcPr>
            <w:tcW w:w="3683" w:type="dxa"/>
          </w:tcPr>
          <w:p w14:paraId="6B170E37" w14:textId="77777777" w:rsidR="0074430C" w:rsidRPr="0074430C" w:rsidRDefault="0074430C" w:rsidP="0074430C">
            <w:pPr>
              <w:jc w:val="both"/>
            </w:pPr>
            <w:r w:rsidRPr="0074430C">
              <w:t>DA / NE</w:t>
            </w:r>
          </w:p>
        </w:tc>
      </w:tr>
      <w:tr w:rsidR="0074430C" w:rsidRPr="0074430C" w14:paraId="5A07596B" w14:textId="77777777" w:rsidTr="00900D70">
        <w:trPr>
          <w:trHeight w:val="510"/>
        </w:trPr>
        <w:tc>
          <w:tcPr>
            <w:tcW w:w="421" w:type="dxa"/>
            <w:vMerge/>
          </w:tcPr>
          <w:p w14:paraId="21369173" w14:textId="77777777" w:rsidR="0074430C" w:rsidRPr="0074430C" w:rsidRDefault="0074430C" w:rsidP="0074430C">
            <w:pPr>
              <w:jc w:val="both"/>
            </w:pPr>
          </w:p>
        </w:tc>
        <w:tc>
          <w:tcPr>
            <w:tcW w:w="4960" w:type="dxa"/>
            <w:gridSpan w:val="3"/>
          </w:tcPr>
          <w:p w14:paraId="4576B1D5" w14:textId="77777777" w:rsidR="0074430C" w:rsidRPr="0074430C" w:rsidRDefault="0074430C" w:rsidP="0074430C">
            <w:pPr>
              <w:jc w:val="both"/>
            </w:pPr>
            <w:r w:rsidRPr="0074430C">
              <w:t>Nosilec tihe družbe, če je obkroženo DA:</w:t>
            </w:r>
          </w:p>
        </w:tc>
        <w:tc>
          <w:tcPr>
            <w:tcW w:w="3683" w:type="dxa"/>
          </w:tcPr>
          <w:p w14:paraId="75911609" w14:textId="77777777" w:rsidR="0074430C" w:rsidRPr="0074430C" w:rsidRDefault="0074430C" w:rsidP="0074430C">
            <w:pPr>
              <w:jc w:val="both"/>
            </w:pPr>
          </w:p>
        </w:tc>
      </w:tr>
      <w:bookmarkEnd w:id="20"/>
      <w:bookmarkEnd w:id="21"/>
      <w:tr w:rsidR="0074430C" w:rsidRPr="0074430C" w14:paraId="47C69748" w14:textId="77777777" w:rsidTr="00900D70">
        <w:trPr>
          <w:trHeight w:val="510"/>
        </w:trPr>
        <w:tc>
          <w:tcPr>
            <w:tcW w:w="421" w:type="dxa"/>
            <w:vMerge/>
          </w:tcPr>
          <w:p w14:paraId="66FE4B57" w14:textId="77777777" w:rsidR="0074430C" w:rsidRPr="0074430C" w:rsidRDefault="0074430C" w:rsidP="0074430C">
            <w:pPr>
              <w:jc w:val="both"/>
            </w:pPr>
          </w:p>
        </w:tc>
        <w:tc>
          <w:tcPr>
            <w:tcW w:w="1842" w:type="dxa"/>
          </w:tcPr>
          <w:p w14:paraId="449D30E8" w14:textId="77777777" w:rsidR="0074430C" w:rsidRPr="0074430C" w:rsidRDefault="0074430C" w:rsidP="0074430C">
            <w:pPr>
              <w:jc w:val="both"/>
            </w:pPr>
            <w:r w:rsidRPr="0074430C">
              <w:t>Ime in priimek:</w:t>
            </w:r>
          </w:p>
        </w:tc>
        <w:tc>
          <w:tcPr>
            <w:tcW w:w="6801" w:type="dxa"/>
            <w:gridSpan w:val="3"/>
          </w:tcPr>
          <w:p w14:paraId="5D6A0820" w14:textId="77777777" w:rsidR="0074430C" w:rsidRPr="0074430C" w:rsidRDefault="0074430C" w:rsidP="0074430C">
            <w:pPr>
              <w:jc w:val="both"/>
            </w:pPr>
          </w:p>
        </w:tc>
      </w:tr>
      <w:tr w:rsidR="0074430C" w:rsidRPr="0074430C" w14:paraId="1306E331" w14:textId="77777777" w:rsidTr="00900D70">
        <w:trPr>
          <w:trHeight w:val="510"/>
        </w:trPr>
        <w:tc>
          <w:tcPr>
            <w:tcW w:w="421" w:type="dxa"/>
            <w:vMerge/>
          </w:tcPr>
          <w:p w14:paraId="28A66EF6" w14:textId="77777777" w:rsidR="0074430C" w:rsidRPr="0074430C" w:rsidRDefault="0074430C" w:rsidP="0074430C">
            <w:pPr>
              <w:jc w:val="both"/>
            </w:pPr>
          </w:p>
        </w:tc>
        <w:tc>
          <w:tcPr>
            <w:tcW w:w="1842" w:type="dxa"/>
          </w:tcPr>
          <w:p w14:paraId="13FBA9FD" w14:textId="77777777" w:rsidR="0074430C" w:rsidRPr="0074430C" w:rsidRDefault="0074430C" w:rsidP="0074430C">
            <w:pPr>
              <w:jc w:val="both"/>
            </w:pPr>
            <w:r w:rsidRPr="0074430C">
              <w:t>Prebivališče:</w:t>
            </w:r>
          </w:p>
        </w:tc>
        <w:tc>
          <w:tcPr>
            <w:tcW w:w="6801" w:type="dxa"/>
            <w:gridSpan w:val="3"/>
          </w:tcPr>
          <w:p w14:paraId="38B5017D" w14:textId="77777777" w:rsidR="0074430C" w:rsidRPr="0074430C" w:rsidRDefault="0074430C" w:rsidP="0074430C">
            <w:pPr>
              <w:jc w:val="both"/>
            </w:pPr>
          </w:p>
        </w:tc>
      </w:tr>
      <w:tr w:rsidR="0074430C" w:rsidRPr="0074430C" w14:paraId="6449D173" w14:textId="77777777" w:rsidTr="00900D70">
        <w:trPr>
          <w:trHeight w:val="510"/>
        </w:trPr>
        <w:tc>
          <w:tcPr>
            <w:tcW w:w="421" w:type="dxa"/>
            <w:vMerge/>
          </w:tcPr>
          <w:p w14:paraId="0A468CEC" w14:textId="77777777" w:rsidR="0074430C" w:rsidRPr="0074430C" w:rsidRDefault="0074430C" w:rsidP="0074430C">
            <w:pPr>
              <w:jc w:val="both"/>
            </w:pPr>
          </w:p>
        </w:tc>
        <w:tc>
          <w:tcPr>
            <w:tcW w:w="1842" w:type="dxa"/>
          </w:tcPr>
          <w:p w14:paraId="4F98DD1A" w14:textId="77777777" w:rsidR="0074430C" w:rsidRPr="0074430C" w:rsidRDefault="0074430C" w:rsidP="0074430C">
            <w:pPr>
              <w:jc w:val="both"/>
            </w:pPr>
            <w:r w:rsidRPr="0074430C">
              <w:t>Delež lastništva:</w:t>
            </w:r>
          </w:p>
        </w:tc>
        <w:tc>
          <w:tcPr>
            <w:tcW w:w="851" w:type="dxa"/>
          </w:tcPr>
          <w:p w14:paraId="3666FE18" w14:textId="77777777" w:rsidR="0074430C" w:rsidRPr="0074430C" w:rsidRDefault="0074430C" w:rsidP="0074430C">
            <w:pPr>
              <w:jc w:val="both"/>
            </w:pPr>
          </w:p>
        </w:tc>
        <w:tc>
          <w:tcPr>
            <w:tcW w:w="2267" w:type="dxa"/>
          </w:tcPr>
          <w:p w14:paraId="282EBBC8" w14:textId="77777777" w:rsidR="0074430C" w:rsidRPr="0074430C" w:rsidRDefault="0074430C" w:rsidP="0074430C">
            <w:r w:rsidRPr="0074430C">
              <w:t>Tihi družbenik:</w:t>
            </w:r>
          </w:p>
        </w:tc>
        <w:tc>
          <w:tcPr>
            <w:tcW w:w="3683" w:type="dxa"/>
          </w:tcPr>
          <w:p w14:paraId="23E6B210" w14:textId="77777777" w:rsidR="0074430C" w:rsidRPr="0074430C" w:rsidRDefault="0074430C" w:rsidP="0074430C">
            <w:r w:rsidRPr="0074430C">
              <w:t>DA / NE</w:t>
            </w:r>
          </w:p>
        </w:tc>
      </w:tr>
      <w:tr w:rsidR="0074430C" w:rsidRPr="0074430C" w14:paraId="11244499" w14:textId="77777777" w:rsidTr="00900D70">
        <w:trPr>
          <w:trHeight w:val="510"/>
        </w:trPr>
        <w:tc>
          <w:tcPr>
            <w:tcW w:w="421" w:type="dxa"/>
            <w:vMerge/>
          </w:tcPr>
          <w:p w14:paraId="7EF5071C" w14:textId="77777777" w:rsidR="0074430C" w:rsidRPr="0074430C" w:rsidRDefault="0074430C" w:rsidP="0074430C">
            <w:pPr>
              <w:jc w:val="both"/>
            </w:pPr>
          </w:p>
        </w:tc>
        <w:tc>
          <w:tcPr>
            <w:tcW w:w="4960" w:type="dxa"/>
            <w:gridSpan w:val="3"/>
          </w:tcPr>
          <w:p w14:paraId="191EB150" w14:textId="77777777" w:rsidR="0074430C" w:rsidRPr="0074430C" w:rsidRDefault="0074430C" w:rsidP="0074430C">
            <w:pPr>
              <w:jc w:val="both"/>
            </w:pPr>
            <w:r w:rsidRPr="0074430C">
              <w:t>Nosilec tihe družbe, če je obkroženo DA:</w:t>
            </w:r>
          </w:p>
        </w:tc>
        <w:tc>
          <w:tcPr>
            <w:tcW w:w="3683" w:type="dxa"/>
          </w:tcPr>
          <w:p w14:paraId="49851285" w14:textId="77777777" w:rsidR="0074430C" w:rsidRPr="0074430C" w:rsidRDefault="0074430C" w:rsidP="0074430C"/>
        </w:tc>
      </w:tr>
      <w:tr w:rsidR="0074430C" w:rsidRPr="0074430C" w14:paraId="25513391" w14:textId="77777777" w:rsidTr="00900D70">
        <w:trPr>
          <w:trHeight w:val="510"/>
        </w:trPr>
        <w:tc>
          <w:tcPr>
            <w:tcW w:w="421" w:type="dxa"/>
            <w:vMerge/>
          </w:tcPr>
          <w:p w14:paraId="3768519D" w14:textId="77777777" w:rsidR="0074430C" w:rsidRPr="0074430C" w:rsidRDefault="0074430C" w:rsidP="0074430C">
            <w:pPr>
              <w:jc w:val="both"/>
            </w:pPr>
          </w:p>
        </w:tc>
        <w:tc>
          <w:tcPr>
            <w:tcW w:w="1842" w:type="dxa"/>
          </w:tcPr>
          <w:p w14:paraId="380FB812" w14:textId="77777777" w:rsidR="0074430C" w:rsidRPr="0074430C" w:rsidRDefault="0074430C" w:rsidP="0074430C">
            <w:pPr>
              <w:jc w:val="both"/>
            </w:pPr>
            <w:r w:rsidRPr="0074430C">
              <w:t>Ime in priimek:</w:t>
            </w:r>
          </w:p>
        </w:tc>
        <w:tc>
          <w:tcPr>
            <w:tcW w:w="6801" w:type="dxa"/>
            <w:gridSpan w:val="3"/>
          </w:tcPr>
          <w:p w14:paraId="4E1561AE" w14:textId="77777777" w:rsidR="0074430C" w:rsidRPr="0074430C" w:rsidRDefault="0074430C" w:rsidP="0074430C">
            <w:pPr>
              <w:jc w:val="both"/>
            </w:pPr>
          </w:p>
        </w:tc>
      </w:tr>
      <w:tr w:rsidR="0074430C" w:rsidRPr="0074430C" w14:paraId="096DB62D" w14:textId="77777777" w:rsidTr="00900D70">
        <w:trPr>
          <w:trHeight w:val="510"/>
        </w:trPr>
        <w:tc>
          <w:tcPr>
            <w:tcW w:w="421" w:type="dxa"/>
            <w:vMerge/>
          </w:tcPr>
          <w:p w14:paraId="373415F9" w14:textId="77777777" w:rsidR="0074430C" w:rsidRPr="0074430C" w:rsidRDefault="0074430C" w:rsidP="0074430C">
            <w:pPr>
              <w:jc w:val="both"/>
            </w:pPr>
          </w:p>
        </w:tc>
        <w:tc>
          <w:tcPr>
            <w:tcW w:w="1842" w:type="dxa"/>
          </w:tcPr>
          <w:p w14:paraId="643BB231" w14:textId="77777777" w:rsidR="0074430C" w:rsidRPr="0074430C" w:rsidRDefault="0074430C" w:rsidP="0074430C">
            <w:pPr>
              <w:jc w:val="both"/>
            </w:pPr>
            <w:r w:rsidRPr="0074430C">
              <w:t>Prebivališče:</w:t>
            </w:r>
          </w:p>
        </w:tc>
        <w:tc>
          <w:tcPr>
            <w:tcW w:w="6801" w:type="dxa"/>
            <w:gridSpan w:val="3"/>
          </w:tcPr>
          <w:p w14:paraId="612FFF9B" w14:textId="77777777" w:rsidR="0074430C" w:rsidRPr="0074430C" w:rsidRDefault="0074430C" w:rsidP="0074430C">
            <w:pPr>
              <w:jc w:val="both"/>
            </w:pPr>
          </w:p>
        </w:tc>
      </w:tr>
      <w:tr w:rsidR="0074430C" w:rsidRPr="0074430C" w14:paraId="6B0908F2" w14:textId="77777777" w:rsidTr="00900D70">
        <w:trPr>
          <w:trHeight w:val="510"/>
        </w:trPr>
        <w:tc>
          <w:tcPr>
            <w:tcW w:w="421" w:type="dxa"/>
            <w:vMerge/>
          </w:tcPr>
          <w:p w14:paraId="50F2A028" w14:textId="77777777" w:rsidR="0074430C" w:rsidRPr="0074430C" w:rsidRDefault="0074430C" w:rsidP="0074430C">
            <w:pPr>
              <w:jc w:val="both"/>
            </w:pPr>
          </w:p>
        </w:tc>
        <w:tc>
          <w:tcPr>
            <w:tcW w:w="1842" w:type="dxa"/>
          </w:tcPr>
          <w:p w14:paraId="06F70723" w14:textId="77777777" w:rsidR="0074430C" w:rsidRPr="0074430C" w:rsidRDefault="0074430C" w:rsidP="0074430C">
            <w:pPr>
              <w:jc w:val="both"/>
            </w:pPr>
            <w:r w:rsidRPr="0074430C">
              <w:t>Delež lastništva:</w:t>
            </w:r>
          </w:p>
        </w:tc>
        <w:tc>
          <w:tcPr>
            <w:tcW w:w="851" w:type="dxa"/>
          </w:tcPr>
          <w:p w14:paraId="4DD96CB5" w14:textId="77777777" w:rsidR="0074430C" w:rsidRPr="0074430C" w:rsidRDefault="0074430C" w:rsidP="0074430C">
            <w:pPr>
              <w:jc w:val="both"/>
            </w:pPr>
          </w:p>
        </w:tc>
        <w:tc>
          <w:tcPr>
            <w:tcW w:w="2267" w:type="dxa"/>
          </w:tcPr>
          <w:p w14:paraId="292C2EED" w14:textId="77777777" w:rsidR="0074430C" w:rsidRPr="0074430C" w:rsidRDefault="0074430C" w:rsidP="0074430C">
            <w:r w:rsidRPr="0074430C">
              <w:t>Tihi družbenik:</w:t>
            </w:r>
          </w:p>
        </w:tc>
        <w:tc>
          <w:tcPr>
            <w:tcW w:w="3683" w:type="dxa"/>
          </w:tcPr>
          <w:p w14:paraId="1F110567" w14:textId="77777777" w:rsidR="0074430C" w:rsidRPr="0074430C" w:rsidRDefault="0074430C" w:rsidP="0074430C">
            <w:r w:rsidRPr="0074430C">
              <w:t>DA / NE</w:t>
            </w:r>
          </w:p>
        </w:tc>
      </w:tr>
      <w:tr w:rsidR="0074430C" w:rsidRPr="0074430C" w14:paraId="38B76062" w14:textId="77777777" w:rsidTr="00900D70">
        <w:trPr>
          <w:trHeight w:val="510"/>
        </w:trPr>
        <w:tc>
          <w:tcPr>
            <w:tcW w:w="421" w:type="dxa"/>
            <w:vMerge/>
          </w:tcPr>
          <w:p w14:paraId="54A92586" w14:textId="77777777" w:rsidR="0074430C" w:rsidRPr="0074430C" w:rsidRDefault="0074430C" w:rsidP="0074430C">
            <w:pPr>
              <w:jc w:val="both"/>
            </w:pPr>
          </w:p>
        </w:tc>
        <w:tc>
          <w:tcPr>
            <w:tcW w:w="4960" w:type="dxa"/>
            <w:gridSpan w:val="3"/>
          </w:tcPr>
          <w:p w14:paraId="78115806" w14:textId="77777777" w:rsidR="0074430C" w:rsidRPr="0074430C" w:rsidRDefault="0074430C" w:rsidP="0074430C">
            <w:pPr>
              <w:jc w:val="both"/>
            </w:pPr>
            <w:r w:rsidRPr="0074430C">
              <w:t>Nosilec tihe družbe, če je obkroženo DA:</w:t>
            </w:r>
          </w:p>
        </w:tc>
        <w:tc>
          <w:tcPr>
            <w:tcW w:w="3683" w:type="dxa"/>
          </w:tcPr>
          <w:p w14:paraId="4C6ACFEC" w14:textId="77777777" w:rsidR="0074430C" w:rsidRPr="0074430C" w:rsidRDefault="0074430C" w:rsidP="0074430C"/>
        </w:tc>
      </w:tr>
      <w:tr w:rsidR="0074430C" w:rsidRPr="0074430C" w14:paraId="1863EB66" w14:textId="77777777" w:rsidTr="00900D70">
        <w:trPr>
          <w:trHeight w:val="510"/>
        </w:trPr>
        <w:tc>
          <w:tcPr>
            <w:tcW w:w="421" w:type="dxa"/>
            <w:vMerge/>
          </w:tcPr>
          <w:p w14:paraId="6DF96CA9" w14:textId="77777777" w:rsidR="0074430C" w:rsidRPr="0074430C" w:rsidRDefault="0074430C" w:rsidP="0074430C">
            <w:pPr>
              <w:jc w:val="both"/>
            </w:pPr>
          </w:p>
        </w:tc>
        <w:tc>
          <w:tcPr>
            <w:tcW w:w="1842" w:type="dxa"/>
          </w:tcPr>
          <w:p w14:paraId="14CA802A" w14:textId="77777777" w:rsidR="0074430C" w:rsidRPr="0074430C" w:rsidRDefault="0074430C" w:rsidP="0074430C">
            <w:pPr>
              <w:jc w:val="both"/>
            </w:pPr>
            <w:r w:rsidRPr="0074430C">
              <w:t>Ime in priimek:</w:t>
            </w:r>
          </w:p>
        </w:tc>
        <w:tc>
          <w:tcPr>
            <w:tcW w:w="6801" w:type="dxa"/>
            <w:gridSpan w:val="3"/>
          </w:tcPr>
          <w:p w14:paraId="37A38CF9" w14:textId="77777777" w:rsidR="0074430C" w:rsidRPr="0074430C" w:rsidRDefault="0074430C" w:rsidP="0074430C">
            <w:pPr>
              <w:jc w:val="both"/>
            </w:pPr>
          </w:p>
        </w:tc>
      </w:tr>
      <w:tr w:rsidR="0074430C" w:rsidRPr="0074430C" w14:paraId="0C780147" w14:textId="77777777" w:rsidTr="00900D70">
        <w:trPr>
          <w:trHeight w:val="510"/>
        </w:trPr>
        <w:tc>
          <w:tcPr>
            <w:tcW w:w="421" w:type="dxa"/>
            <w:vMerge/>
          </w:tcPr>
          <w:p w14:paraId="4C4A71B5" w14:textId="77777777" w:rsidR="0074430C" w:rsidRPr="0074430C" w:rsidRDefault="0074430C" w:rsidP="0074430C">
            <w:pPr>
              <w:jc w:val="both"/>
            </w:pPr>
          </w:p>
        </w:tc>
        <w:tc>
          <w:tcPr>
            <w:tcW w:w="1842" w:type="dxa"/>
          </w:tcPr>
          <w:p w14:paraId="5EF91BCC" w14:textId="77777777" w:rsidR="0074430C" w:rsidRPr="0074430C" w:rsidRDefault="0074430C" w:rsidP="0074430C">
            <w:pPr>
              <w:jc w:val="both"/>
            </w:pPr>
            <w:r w:rsidRPr="0074430C">
              <w:t>Prebivališče:</w:t>
            </w:r>
          </w:p>
        </w:tc>
        <w:tc>
          <w:tcPr>
            <w:tcW w:w="6801" w:type="dxa"/>
            <w:gridSpan w:val="3"/>
          </w:tcPr>
          <w:p w14:paraId="15AC424B" w14:textId="77777777" w:rsidR="0074430C" w:rsidRPr="0074430C" w:rsidRDefault="0074430C" w:rsidP="0074430C">
            <w:pPr>
              <w:jc w:val="both"/>
            </w:pPr>
          </w:p>
        </w:tc>
      </w:tr>
      <w:tr w:rsidR="0074430C" w:rsidRPr="0074430C" w14:paraId="6E5AD335" w14:textId="77777777" w:rsidTr="00900D70">
        <w:trPr>
          <w:trHeight w:val="510"/>
        </w:trPr>
        <w:tc>
          <w:tcPr>
            <w:tcW w:w="421" w:type="dxa"/>
            <w:vMerge/>
          </w:tcPr>
          <w:p w14:paraId="72D5C5F3" w14:textId="77777777" w:rsidR="0074430C" w:rsidRPr="0074430C" w:rsidRDefault="0074430C" w:rsidP="0074430C">
            <w:pPr>
              <w:jc w:val="both"/>
            </w:pPr>
          </w:p>
        </w:tc>
        <w:tc>
          <w:tcPr>
            <w:tcW w:w="1842" w:type="dxa"/>
          </w:tcPr>
          <w:p w14:paraId="0E17EE39" w14:textId="77777777" w:rsidR="0074430C" w:rsidRPr="0074430C" w:rsidRDefault="0074430C" w:rsidP="0074430C">
            <w:pPr>
              <w:jc w:val="both"/>
            </w:pPr>
            <w:r w:rsidRPr="0074430C">
              <w:t>Delež lastništva:</w:t>
            </w:r>
          </w:p>
        </w:tc>
        <w:tc>
          <w:tcPr>
            <w:tcW w:w="851" w:type="dxa"/>
          </w:tcPr>
          <w:p w14:paraId="471AA665" w14:textId="77777777" w:rsidR="0074430C" w:rsidRPr="0074430C" w:rsidRDefault="0074430C" w:rsidP="0074430C">
            <w:pPr>
              <w:jc w:val="both"/>
            </w:pPr>
          </w:p>
        </w:tc>
        <w:tc>
          <w:tcPr>
            <w:tcW w:w="2267" w:type="dxa"/>
          </w:tcPr>
          <w:p w14:paraId="646E588A" w14:textId="77777777" w:rsidR="0074430C" w:rsidRPr="0074430C" w:rsidRDefault="0074430C" w:rsidP="0074430C">
            <w:r w:rsidRPr="0074430C">
              <w:t>Tihi družbenik:</w:t>
            </w:r>
          </w:p>
        </w:tc>
        <w:tc>
          <w:tcPr>
            <w:tcW w:w="3683" w:type="dxa"/>
          </w:tcPr>
          <w:p w14:paraId="78479CE4" w14:textId="77777777" w:rsidR="0074430C" w:rsidRPr="0074430C" w:rsidRDefault="0074430C" w:rsidP="0074430C">
            <w:r w:rsidRPr="0074430C">
              <w:t>DA / NE</w:t>
            </w:r>
          </w:p>
        </w:tc>
      </w:tr>
      <w:tr w:rsidR="0074430C" w:rsidRPr="0074430C" w14:paraId="063D964E" w14:textId="77777777" w:rsidTr="00900D70">
        <w:trPr>
          <w:trHeight w:val="510"/>
        </w:trPr>
        <w:tc>
          <w:tcPr>
            <w:tcW w:w="421" w:type="dxa"/>
            <w:vMerge/>
          </w:tcPr>
          <w:p w14:paraId="2D65862D" w14:textId="77777777" w:rsidR="0074430C" w:rsidRPr="0074430C" w:rsidRDefault="0074430C" w:rsidP="0074430C">
            <w:pPr>
              <w:jc w:val="both"/>
            </w:pPr>
          </w:p>
        </w:tc>
        <w:tc>
          <w:tcPr>
            <w:tcW w:w="4960" w:type="dxa"/>
            <w:gridSpan w:val="3"/>
          </w:tcPr>
          <w:p w14:paraId="2AD931CF" w14:textId="77777777" w:rsidR="0074430C" w:rsidRPr="0074430C" w:rsidRDefault="0074430C" w:rsidP="0074430C">
            <w:pPr>
              <w:jc w:val="both"/>
            </w:pPr>
            <w:r w:rsidRPr="0074430C">
              <w:t>Nosilec tihe družbe, če je obkroženo DA:</w:t>
            </w:r>
          </w:p>
        </w:tc>
        <w:tc>
          <w:tcPr>
            <w:tcW w:w="3683" w:type="dxa"/>
          </w:tcPr>
          <w:p w14:paraId="69589449" w14:textId="77777777" w:rsidR="0074430C" w:rsidRPr="0074430C" w:rsidRDefault="0074430C" w:rsidP="0074430C"/>
        </w:tc>
      </w:tr>
    </w:tbl>
    <w:p w14:paraId="03BBE364" w14:textId="77777777" w:rsidR="0074430C" w:rsidRPr="0074430C" w:rsidRDefault="0074430C" w:rsidP="0074430C">
      <w:pPr>
        <w:spacing w:after="0" w:line="240" w:lineRule="auto"/>
        <w:jc w:val="both"/>
        <w:rPr>
          <w:rFonts w:ascii="Arial" w:eastAsia="Times New Roman" w:hAnsi="Arial" w:cs="Arial"/>
          <w:b/>
          <w:lang w:eastAsia="sl-SI"/>
        </w:rPr>
      </w:pPr>
      <w:r w:rsidRPr="0074430C">
        <w:rPr>
          <w:rFonts w:ascii="Arial" w:eastAsia="Times New Roman" w:hAnsi="Arial" w:cs="Arial"/>
          <w:lang w:eastAsia="sl-SI"/>
        </w:rPr>
        <w:t>Za vsako pravno osebo se priloži lasten list. Če je fizičnih oseb več, se priloži več listov za posamezno pravno osebo.</w:t>
      </w:r>
      <w:r w:rsidRPr="0074430C">
        <w:rPr>
          <w:rFonts w:ascii="Arial" w:eastAsia="Times New Roman" w:hAnsi="Arial" w:cs="Arial"/>
          <w:b/>
          <w:lang w:eastAsia="sl-SI"/>
        </w:rPr>
        <w:br w:type="page"/>
      </w:r>
    </w:p>
    <w:p w14:paraId="5A0F1784" w14:textId="77777777" w:rsidR="0074430C" w:rsidRPr="0074430C" w:rsidRDefault="0074430C" w:rsidP="0074430C">
      <w:pPr>
        <w:spacing w:after="0" w:line="240" w:lineRule="auto"/>
        <w:jc w:val="both"/>
        <w:rPr>
          <w:rFonts w:ascii="Arial" w:eastAsia="Times New Roman" w:hAnsi="Arial" w:cs="Arial"/>
          <w:b/>
          <w:lang w:eastAsia="sl-SI"/>
        </w:rPr>
      </w:pPr>
      <w:r w:rsidRPr="0074430C">
        <w:rPr>
          <w:rFonts w:ascii="Arial" w:eastAsia="Times New Roman" w:hAnsi="Arial" w:cs="Arial"/>
          <w:b/>
          <w:lang w:eastAsia="sl-SI"/>
        </w:rPr>
        <w:lastRenderedPageBreak/>
        <w:t xml:space="preserve">Podatki o družbah, za katere se po določbah zakona, ki ureja gospodarske družbe, šteje, da so povezane družbe s subjektom (527. člen ZGD): </w:t>
      </w:r>
    </w:p>
    <w:tbl>
      <w:tblPr>
        <w:tblStyle w:val="Tabelamrea3"/>
        <w:tblW w:w="8784" w:type="dxa"/>
        <w:tblLook w:val="04A0" w:firstRow="1" w:lastRow="0" w:firstColumn="1" w:lastColumn="0" w:noHBand="0" w:noVBand="1"/>
      </w:tblPr>
      <w:tblGrid>
        <w:gridCol w:w="421"/>
        <w:gridCol w:w="1984"/>
        <w:gridCol w:w="6379"/>
      </w:tblGrid>
      <w:tr w:rsidR="0074430C" w:rsidRPr="0074430C" w14:paraId="07E43F9B" w14:textId="77777777" w:rsidTr="00900D70">
        <w:trPr>
          <w:trHeight w:val="510"/>
        </w:trPr>
        <w:tc>
          <w:tcPr>
            <w:tcW w:w="421" w:type="dxa"/>
            <w:vMerge w:val="restart"/>
          </w:tcPr>
          <w:p w14:paraId="100618E5" w14:textId="77777777" w:rsidR="0074430C" w:rsidRPr="0074430C" w:rsidRDefault="0074430C" w:rsidP="0074430C">
            <w:pPr>
              <w:jc w:val="both"/>
            </w:pPr>
            <w:r w:rsidRPr="0074430C">
              <w:t>1</w:t>
            </w:r>
          </w:p>
        </w:tc>
        <w:tc>
          <w:tcPr>
            <w:tcW w:w="1984" w:type="dxa"/>
          </w:tcPr>
          <w:p w14:paraId="54F5B8EB" w14:textId="77777777" w:rsidR="0074430C" w:rsidRPr="0074430C" w:rsidRDefault="0074430C" w:rsidP="0074430C">
            <w:pPr>
              <w:jc w:val="both"/>
            </w:pPr>
            <w:r w:rsidRPr="0074430C">
              <w:t>Naziv:</w:t>
            </w:r>
          </w:p>
        </w:tc>
        <w:tc>
          <w:tcPr>
            <w:tcW w:w="6379" w:type="dxa"/>
          </w:tcPr>
          <w:p w14:paraId="71C40442" w14:textId="77777777" w:rsidR="0074430C" w:rsidRPr="0074430C" w:rsidRDefault="0074430C" w:rsidP="0074430C">
            <w:pPr>
              <w:jc w:val="both"/>
            </w:pPr>
          </w:p>
        </w:tc>
      </w:tr>
      <w:tr w:rsidR="0074430C" w:rsidRPr="0074430C" w14:paraId="63332D6D" w14:textId="77777777" w:rsidTr="00900D70">
        <w:trPr>
          <w:trHeight w:val="510"/>
        </w:trPr>
        <w:tc>
          <w:tcPr>
            <w:tcW w:w="421" w:type="dxa"/>
            <w:vMerge/>
          </w:tcPr>
          <w:p w14:paraId="5A68D8E0" w14:textId="77777777" w:rsidR="0074430C" w:rsidRPr="0074430C" w:rsidRDefault="0074430C" w:rsidP="0074430C">
            <w:pPr>
              <w:jc w:val="both"/>
            </w:pPr>
          </w:p>
        </w:tc>
        <w:tc>
          <w:tcPr>
            <w:tcW w:w="1984" w:type="dxa"/>
          </w:tcPr>
          <w:p w14:paraId="0354F2BA" w14:textId="77777777" w:rsidR="0074430C" w:rsidRPr="0074430C" w:rsidRDefault="0074430C" w:rsidP="0074430C">
            <w:pPr>
              <w:jc w:val="both"/>
            </w:pPr>
            <w:r w:rsidRPr="0074430C">
              <w:t>Sedež:</w:t>
            </w:r>
          </w:p>
        </w:tc>
        <w:tc>
          <w:tcPr>
            <w:tcW w:w="6379" w:type="dxa"/>
          </w:tcPr>
          <w:p w14:paraId="6CF08BE1" w14:textId="77777777" w:rsidR="0074430C" w:rsidRPr="0074430C" w:rsidRDefault="0074430C" w:rsidP="0074430C">
            <w:pPr>
              <w:jc w:val="both"/>
            </w:pPr>
          </w:p>
        </w:tc>
      </w:tr>
      <w:tr w:rsidR="0074430C" w:rsidRPr="0074430C" w14:paraId="54E4C70A" w14:textId="77777777" w:rsidTr="00900D70">
        <w:trPr>
          <w:trHeight w:val="510"/>
        </w:trPr>
        <w:tc>
          <w:tcPr>
            <w:tcW w:w="421" w:type="dxa"/>
            <w:vMerge/>
          </w:tcPr>
          <w:p w14:paraId="3D6294BA" w14:textId="77777777" w:rsidR="0074430C" w:rsidRPr="0074430C" w:rsidRDefault="0074430C" w:rsidP="0074430C">
            <w:pPr>
              <w:jc w:val="both"/>
            </w:pPr>
          </w:p>
        </w:tc>
        <w:tc>
          <w:tcPr>
            <w:tcW w:w="1984" w:type="dxa"/>
          </w:tcPr>
          <w:p w14:paraId="09F06D27" w14:textId="77777777" w:rsidR="0074430C" w:rsidRPr="0074430C" w:rsidRDefault="0074430C" w:rsidP="0074430C">
            <w:pPr>
              <w:jc w:val="both"/>
            </w:pPr>
            <w:r w:rsidRPr="0074430C">
              <w:t>Matična št.:</w:t>
            </w:r>
          </w:p>
        </w:tc>
        <w:tc>
          <w:tcPr>
            <w:tcW w:w="6379" w:type="dxa"/>
          </w:tcPr>
          <w:p w14:paraId="679832E1" w14:textId="77777777" w:rsidR="0074430C" w:rsidRPr="0074430C" w:rsidRDefault="0074430C" w:rsidP="0074430C">
            <w:pPr>
              <w:jc w:val="both"/>
            </w:pPr>
          </w:p>
        </w:tc>
      </w:tr>
      <w:tr w:rsidR="0074430C" w:rsidRPr="0074430C" w14:paraId="092AB5FC" w14:textId="77777777" w:rsidTr="00900D70">
        <w:trPr>
          <w:trHeight w:val="510"/>
        </w:trPr>
        <w:tc>
          <w:tcPr>
            <w:tcW w:w="421" w:type="dxa"/>
            <w:vMerge/>
          </w:tcPr>
          <w:p w14:paraId="67B4BAA6" w14:textId="77777777" w:rsidR="0074430C" w:rsidRPr="0074430C" w:rsidRDefault="0074430C" w:rsidP="0074430C">
            <w:pPr>
              <w:jc w:val="both"/>
            </w:pPr>
          </w:p>
        </w:tc>
        <w:tc>
          <w:tcPr>
            <w:tcW w:w="1984" w:type="dxa"/>
          </w:tcPr>
          <w:p w14:paraId="1B69615A" w14:textId="77777777" w:rsidR="0074430C" w:rsidRPr="0074430C" w:rsidRDefault="0074430C" w:rsidP="0074430C">
            <w:pPr>
              <w:jc w:val="both"/>
            </w:pPr>
            <w:r w:rsidRPr="0074430C">
              <w:t>Način povezave:</w:t>
            </w:r>
          </w:p>
        </w:tc>
        <w:tc>
          <w:tcPr>
            <w:tcW w:w="6379" w:type="dxa"/>
          </w:tcPr>
          <w:p w14:paraId="34C87484" w14:textId="77777777" w:rsidR="0074430C" w:rsidRPr="0074430C" w:rsidRDefault="0074430C" w:rsidP="0074430C">
            <w:pPr>
              <w:jc w:val="both"/>
            </w:pPr>
          </w:p>
        </w:tc>
      </w:tr>
      <w:tr w:rsidR="0074430C" w:rsidRPr="0074430C" w14:paraId="0222F393" w14:textId="77777777" w:rsidTr="00900D70">
        <w:trPr>
          <w:trHeight w:val="510"/>
        </w:trPr>
        <w:tc>
          <w:tcPr>
            <w:tcW w:w="421" w:type="dxa"/>
            <w:vMerge w:val="restart"/>
          </w:tcPr>
          <w:p w14:paraId="469449B5" w14:textId="77777777" w:rsidR="0074430C" w:rsidRPr="0074430C" w:rsidRDefault="0074430C" w:rsidP="0074430C">
            <w:pPr>
              <w:jc w:val="both"/>
            </w:pPr>
            <w:r w:rsidRPr="0074430C">
              <w:t>2</w:t>
            </w:r>
          </w:p>
        </w:tc>
        <w:tc>
          <w:tcPr>
            <w:tcW w:w="1984" w:type="dxa"/>
          </w:tcPr>
          <w:p w14:paraId="41DC7155" w14:textId="77777777" w:rsidR="0074430C" w:rsidRPr="0074430C" w:rsidRDefault="0074430C" w:rsidP="0074430C">
            <w:pPr>
              <w:jc w:val="both"/>
            </w:pPr>
            <w:r w:rsidRPr="0074430C">
              <w:t>Naziv:</w:t>
            </w:r>
          </w:p>
        </w:tc>
        <w:tc>
          <w:tcPr>
            <w:tcW w:w="6379" w:type="dxa"/>
          </w:tcPr>
          <w:p w14:paraId="40F495C8" w14:textId="77777777" w:rsidR="0074430C" w:rsidRPr="0074430C" w:rsidRDefault="0074430C" w:rsidP="0074430C">
            <w:pPr>
              <w:jc w:val="both"/>
            </w:pPr>
          </w:p>
        </w:tc>
      </w:tr>
      <w:tr w:rsidR="0074430C" w:rsidRPr="0074430C" w14:paraId="1048820D" w14:textId="77777777" w:rsidTr="00900D70">
        <w:trPr>
          <w:trHeight w:val="510"/>
        </w:trPr>
        <w:tc>
          <w:tcPr>
            <w:tcW w:w="421" w:type="dxa"/>
            <w:vMerge/>
          </w:tcPr>
          <w:p w14:paraId="11E700AF" w14:textId="77777777" w:rsidR="0074430C" w:rsidRPr="0074430C" w:rsidRDefault="0074430C" w:rsidP="0074430C">
            <w:pPr>
              <w:jc w:val="both"/>
            </w:pPr>
          </w:p>
        </w:tc>
        <w:tc>
          <w:tcPr>
            <w:tcW w:w="1984" w:type="dxa"/>
          </w:tcPr>
          <w:p w14:paraId="6611E87B" w14:textId="77777777" w:rsidR="0074430C" w:rsidRPr="0074430C" w:rsidRDefault="0074430C" w:rsidP="0074430C">
            <w:pPr>
              <w:jc w:val="both"/>
            </w:pPr>
            <w:r w:rsidRPr="0074430C">
              <w:t>Sedež:</w:t>
            </w:r>
          </w:p>
        </w:tc>
        <w:tc>
          <w:tcPr>
            <w:tcW w:w="6379" w:type="dxa"/>
          </w:tcPr>
          <w:p w14:paraId="58109C49" w14:textId="77777777" w:rsidR="0074430C" w:rsidRPr="0074430C" w:rsidRDefault="0074430C" w:rsidP="0074430C">
            <w:pPr>
              <w:jc w:val="both"/>
            </w:pPr>
          </w:p>
        </w:tc>
      </w:tr>
      <w:tr w:rsidR="0074430C" w:rsidRPr="0074430C" w14:paraId="369F315F" w14:textId="77777777" w:rsidTr="00900D70">
        <w:trPr>
          <w:trHeight w:val="510"/>
        </w:trPr>
        <w:tc>
          <w:tcPr>
            <w:tcW w:w="421" w:type="dxa"/>
            <w:vMerge/>
          </w:tcPr>
          <w:p w14:paraId="48B1E4EB" w14:textId="77777777" w:rsidR="0074430C" w:rsidRPr="0074430C" w:rsidRDefault="0074430C" w:rsidP="0074430C">
            <w:pPr>
              <w:jc w:val="both"/>
            </w:pPr>
          </w:p>
        </w:tc>
        <w:tc>
          <w:tcPr>
            <w:tcW w:w="1984" w:type="dxa"/>
          </w:tcPr>
          <w:p w14:paraId="6BA7EE0D" w14:textId="77777777" w:rsidR="0074430C" w:rsidRPr="0074430C" w:rsidRDefault="0074430C" w:rsidP="0074430C">
            <w:pPr>
              <w:jc w:val="both"/>
            </w:pPr>
            <w:r w:rsidRPr="0074430C">
              <w:t>Matična št.:</w:t>
            </w:r>
          </w:p>
        </w:tc>
        <w:tc>
          <w:tcPr>
            <w:tcW w:w="6379" w:type="dxa"/>
          </w:tcPr>
          <w:p w14:paraId="24644B08" w14:textId="77777777" w:rsidR="0074430C" w:rsidRPr="0074430C" w:rsidRDefault="0074430C" w:rsidP="0074430C">
            <w:pPr>
              <w:jc w:val="both"/>
            </w:pPr>
          </w:p>
        </w:tc>
      </w:tr>
      <w:tr w:rsidR="0074430C" w:rsidRPr="0074430C" w14:paraId="7212DCBE" w14:textId="77777777" w:rsidTr="00900D70">
        <w:trPr>
          <w:trHeight w:val="510"/>
        </w:trPr>
        <w:tc>
          <w:tcPr>
            <w:tcW w:w="421" w:type="dxa"/>
            <w:vMerge/>
          </w:tcPr>
          <w:p w14:paraId="1435DD96" w14:textId="77777777" w:rsidR="0074430C" w:rsidRPr="0074430C" w:rsidRDefault="0074430C" w:rsidP="0074430C">
            <w:pPr>
              <w:jc w:val="both"/>
            </w:pPr>
          </w:p>
        </w:tc>
        <w:tc>
          <w:tcPr>
            <w:tcW w:w="1984" w:type="dxa"/>
          </w:tcPr>
          <w:p w14:paraId="71826F53" w14:textId="77777777" w:rsidR="0074430C" w:rsidRPr="0074430C" w:rsidRDefault="0074430C" w:rsidP="0074430C">
            <w:pPr>
              <w:jc w:val="both"/>
            </w:pPr>
            <w:r w:rsidRPr="0074430C">
              <w:t>Način povezave:</w:t>
            </w:r>
          </w:p>
        </w:tc>
        <w:tc>
          <w:tcPr>
            <w:tcW w:w="6379" w:type="dxa"/>
          </w:tcPr>
          <w:p w14:paraId="33F5A6F5" w14:textId="77777777" w:rsidR="0074430C" w:rsidRPr="0074430C" w:rsidRDefault="0074430C" w:rsidP="0074430C">
            <w:pPr>
              <w:jc w:val="both"/>
            </w:pPr>
          </w:p>
        </w:tc>
      </w:tr>
      <w:tr w:rsidR="0074430C" w:rsidRPr="0074430C" w14:paraId="035A6A7F" w14:textId="77777777" w:rsidTr="00900D70">
        <w:trPr>
          <w:trHeight w:val="510"/>
        </w:trPr>
        <w:tc>
          <w:tcPr>
            <w:tcW w:w="421" w:type="dxa"/>
            <w:vMerge w:val="restart"/>
          </w:tcPr>
          <w:p w14:paraId="58AB59C3" w14:textId="77777777" w:rsidR="0074430C" w:rsidRPr="0074430C" w:rsidRDefault="0074430C" w:rsidP="0074430C">
            <w:pPr>
              <w:jc w:val="both"/>
            </w:pPr>
            <w:r w:rsidRPr="0074430C">
              <w:t>3</w:t>
            </w:r>
          </w:p>
        </w:tc>
        <w:tc>
          <w:tcPr>
            <w:tcW w:w="1984" w:type="dxa"/>
          </w:tcPr>
          <w:p w14:paraId="409F67AE" w14:textId="77777777" w:rsidR="0074430C" w:rsidRPr="0074430C" w:rsidRDefault="0074430C" w:rsidP="0074430C">
            <w:pPr>
              <w:jc w:val="both"/>
            </w:pPr>
            <w:r w:rsidRPr="0074430C">
              <w:t>Naziv:</w:t>
            </w:r>
          </w:p>
        </w:tc>
        <w:tc>
          <w:tcPr>
            <w:tcW w:w="6379" w:type="dxa"/>
          </w:tcPr>
          <w:p w14:paraId="3E594FE2" w14:textId="77777777" w:rsidR="0074430C" w:rsidRPr="0074430C" w:rsidRDefault="0074430C" w:rsidP="0074430C">
            <w:pPr>
              <w:jc w:val="both"/>
            </w:pPr>
          </w:p>
        </w:tc>
      </w:tr>
      <w:tr w:rsidR="0074430C" w:rsidRPr="0074430C" w14:paraId="0507883E" w14:textId="77777777" w:rsidTr="00900D70">
        <w:trPr>
          <w:trHeight w:val="510"/>
        </w:trPr>
        <w:tc>
          <w:tcPr>
            <w:tcW w:w="421" w:type="dxa"/>
            <w:vMerge/>
          </w:tcPr>
          <w:p w14:paraId="3EB43200" w14:textId="77777777" w:rsidR="0074430C" w:rsidRPr="0074430C" w:rsidRDefault="0074430C" w:rsidP="0074430C">
            <w:pPr>
              <w:jc w:val="both"/>
            </w:pPr>
          </w:p>
        </w:tc>
        <w:tc>
          <w:tcPr>
            <w:tcW w:w="1984" w:type="dxa"/>
          </w:tcPr>
          <w:p w14:paraId="21EEF5C1" w14:textId="77777777" w:rsidR="0074430C" w:rsidRPr="0074430C" w:rsidRDefault="0074430C" w:rsidP="0074430C">
            <w:pPr>
              <w:jc w:val="both"/>
            </w:pPr>
            <w:r w:rsidRPr="0074430C">
              <w:t>Sedež:</w:t>
            </w:r>
          </w:p>
        </w:tc>
        <w:tc>
          <w:tcPr>
            <w:tcW w:w="6379" w:type="dxa"/>
          </w:tcPr>
          <w:p w14:paraId="6756B917" w14:textId="77777777" w:rsidR="0074430C" w:rsidRPr="0074430C" w:rsidRDefault="0074430C" w:rsidP="0074430C">
            <w:pPr>
              <w:jc w:val="both"/>
            </w:pPr>
          </w:p>
        </w:tc>
      </w:tr>
      <w:tr w:rsidR="0074430C" w:rsidRPr="0074430C" w14:paraId="1EBEFB35" w14:textId="77777777" w:rsidTr="00900D70">
        <w:trPr>
          <w:trHeight w:val="510"/>
        </w:trPr>
        <w:tc>
          <w:tcPr>
            <w:tcW w:w="421" w:type="dxa"/>
            <w:vMerge/>
          </w:tcPr>
          <w:p w14:paraId="0D0260AF" w14:textId="77777777" w:rsidR="0074430C" w:rsidRPr="0074430C" w:rsidRDefault="0074430C" w:rsidP="0074430C">
            <w:pPr>
              <w:jc w:val="both"/>
            </w:pPr>
          </w:p>
        </w:tc>
        <w:tc>
          <w:tcPr>
            <w:tcW w:w="1984" w:type="dxa"/>
          </w:tcPr>
          <w:p w14:paraId="2F43C8DB" w14:textId="77777777" w:rsidR="0074430C" w:rsidRPr="0074430C" w:rsidRDefault="0074430C" w:rsidP="0074430C">
            <w:pPr>
              <w:jc w:val="both"/>
            </w:pPr>
            <w:r w:rsidRPr="0074430C">
              <w:t>Matična št.:</w:t>
            </w:r>
          </w:p>
        </w:tc>
        <w:tc>
          <w:tcPr>
            <w:tcW w:w="6379" w:type="dxa"/>
          </w:tcPr>
          <w:p w14:paraId="567D44A3" w14:textId="77777777" w:rsidR="0074430C" w:rsidRPr="0074430C" w:rsidRDefault="0074430C" w:rsidP="0074430C">
            <w:pPr>
              <w:jc w:val="both"/>
            </w:pPr>
          </w:p>
        </w:tc>
      </w:tr>
      <w:tr w:rsidR="0074430C" w:rsidRPr="0074430C" w14:paraId="57439604" w14:textId="77777777" w:rsidTr="00900D70">
        <w:trPr>
          <w:trHeight w:val="510"/>
        </w:trPr>
        <w:tc>
          <w:tcPr>
            <w:tcW w:w="421" w:type="dxa"/>
            <w:vMerge/>
          </w:tcPr>
          <w:p w14:paraId="1FB7D980" w14:textId="77777777" w:rsidR="0074430C" w:rsidRPr="0074430C" w:rsidRDefault="0074430C" w:rsidP="0074430C">
            <w:pPr>
              <w:jc w:val="both"/>
            </w:pPr>
          </w:p>
        </w:tc>
        <w:tc>
          <w:tcPr>
            <w:tcW w:w="1984" w:type="dxa"/>
          </w:tcPr>
          <w:p w14:paraId="6B1FD4A5" w14:textId="77777777" w:rsidR="0074430C" w:rsidRPr="0074430C" w:rsidRDefault="0074430C" w:rsidP="0074430C">
            <w:pPr>
              <w:jc w:val="both"/>
            </w:pPr>
            <w:r w:rsidRPr="0074430C">
              <w:t>Način povezave:</w:t>
            </w:r>
          </w:p>
        </w:tc>
        <w:tc>
          <w:tcPr>
            <w:tcW w:w="6379" w:type="dxa"/>
          </w:tcPr>
          <w:p w14:paraId="3F2DB348" w14:textId="77777777" w:rsidR="0074430C" w:rsidRPr="0074430C" w:rsidRDefault="0074430C" w:rsidP="0074430C">
            <w:pPr>
              <w:jc w:val="both"/>
            </w:pPr>
          </w:p>
        </w:tc>
      </w:tr>
      <w:tr w:rsidR="0074430C" w:rsidRPr="0074430C" w14:paraId="1FD3F291" w14:textId="77777777" w:rsidTr="00900D70">
        <w:trPr>
          <w:trHeight w:val="510"/>
        </w:trPr>
        <w:tc>
          <w:tcPr>
            <w:tcW w:w="421" w:type="dxa"/>
            <w:vMerge w:val="restart"/>
          </w:tcPr>
          <w:p w14:paraId="56DEEE85" w14:textId="77777777" w:rsidR="0074430C" w:rsidRPr="0074430C" w:rsidRDefault="0074430C" w:rsidP="0074430C">
            <w:pPr>
              <w:jc w:val="both"/>
            </w:pPr>
            <w:r w:rsidRPr="0074430C">
              <w:t>4</w:t>
            </w:r>
          </w:p>
        </w:tc>
        <w:tc>
          <w:tcPr>
            <w:tcW w:w="1984" w:type="dxa"/>
          </w:tcPr>
          <w:p w14:paraId="417140B4" w14:textId="77777777" w:rsidR="0074430C" w:rsidRPr="0074430C" w:rsidRDefault="0074430C" w:rsidP="0074430C">
            <w:pPr>
              <w:jc w:val="both"/>
            </w:pPr>
            <w:r w:rsidRPr="0074430C">
              <w:t>Naziv:</w:t>
            </w:r>
          </w:p>
        </w:tc>
        <w:tc>
          <w:tcPr>
            <w:tcW w:w="6379" w:type="dxa"/>
          </w:tcPr>
          <w:p w14:paraId="30CC11CF" w14:textId="77777777" w:rsidR="0074430C" w:rsidRPr="0074430C" w:rsidRDefault="0074430C" w:rsidP="0074430C">
            <w:pPr>
              <w:jc w:val="both"/>
            </w:pPr>
          </w:p>
        </w:tc>
      </w:tr>
      <w:tr w:rsidR="0074430C" w:rsidRPr="0074430C" w14:paraId="15EC1F68" w14:textId="77777777" w:rsidTr="00900D70">
        <w:trPr>
          <w:trHeight w:val="510"/>
        </w:trPr>
        <w:tc>
          <w:tcPr>
            <w:tcW w:w="421" w:type="dxa"/>
            <w:vMerge/>
          </w:tcPr>
          <w:p w14:paraId="210D5947" w14:textId="77777777" w:rsidR="0074430C" w:rsidRPr="0074430C" w:rsidRDefault="0074430C" w:rsidP="0074430C">
            <w:pPr>
              <w:jc w:val="both"/>
            </w:pPr>
          </w:p>
        </w:tc>
        <w:tc>
          <w:tcPr>
            <w:tcW w:w="1984" w:type="dxa"/>
          </w:tcPr>
          <w:p w14:paraId="1826BFE7" w14:textId="77777777" w:rsidR="0074430C" w:rsidRPr="0074430C" w:rsidRDefault="0074430C" w:rsidP="0074430C">
            <w:pPr>
              <w:jc w:val="both"/>
            </w:pPr>
            <w:r w:rsidRPr="0074430C">
              <w:t>Sedež:</w:t>
            </w:r>
          </w:p>
        </w:tc>
        <w:tc>
          <w:tcPr>
            <w:tcW w:w="6379" w:type="dxa"/>
          </w:tcPr>
          <w:p w14:paraId="219CC2DB" w14:textId="77777777" w:rsidR="0074430C" w:rsidRPr="0074430C" w:rsidRDefault="0074430C" w:rsidP="0074430C">
            <w:pPr>
              <w:jc w:val="both"/>
            </w:pPr>
          </w:p>
        </w:tc>
      </w:tr>
      <w:tr w:rsidR="0074430C" w:rsidRPr="0074430C" w14:paraId="66A79373" w14:textId="77777777" w:rsidTr="00900D70">
        <w:trPr>
          <w:trHeight w:val="510"/>
        </w:trPr>
        <w:tc>
          <w:tcPr>
            <w:tcW w:w="421" w:type="dxa"/>
            <w:vMerge/>
          </w:tcPr>
          <w:p w14:paraId="1E7D9613" w14:textId="77777777" w:rsidR="0074430C" w:rsidRPr="0074430C" w:rsidRDefault="0074430C" w:rsidP="0074430C">
            <w:pPr>
              <w:jc w:val="both"/>
            </w:pPr>
          </w:p>
        </w:tc>
        <w:tc>
          <w:tcPr>
            <w:tcW w:w="1984" w:type="dxa"/>
          </w:tcPr>
          <w:p w14:paraId="52F320B5" w14:textId="77777777" w:rsidR="0074430C" w:rsidRPr="0074430C" w:rsidRDefault="0074430C" w:rsidP="0074430C">
            <w:pPr>
              <w:jc w:val="both"/>
            </w:pPr>
            <w:r w:rsidRPr="0074430C">
              <w:t>Matična št.:</w:t>
            </w:r>
          </w:p>
        </w:tc>
        <w:tc>
          <w:tcPr>
            <w:tcW w:w="6379" w:type="dxa"/>
          </w:tcPr>
          <w:p w14:paraId="543A965F" w14:textId="77777777" w:rsidR="0074430C" w:rsidRPr="0074430C" w:rsidRDefault="0074430C" w:rsidP="0074430C">
            <w:pPr>
              <w:jc w:val="both"/>
            </w:pPr>
          </w:p>
        </w:tc>
      </w:tr>
      <w:tr w:rsidR="0074430C" w:rsidRPr="0074430C" w14:paraId="348A89BF" w14:textId="77777777" w:rsidTr="00900D70">
        <w:trPr>
          <w:trHeight w:val="510"/>
        </w:trPr>
        <w:tc>
          <w:tcPr>
            <w:tcW w:w="421" w:type="dxa"/>
            <w:vMerge/>
          </w:tcPr>
          <w:p w14:paraId="45D093EB" w14:textId="77777777" w:rsidR="0074430C" w:rsidRPr="0074430C" w:rsidRDefault="0074430C" w:rsidP="0074430C">
            <w:pPr>
              <w:jc w:val="both"/>
            </w:pPr>
          </w:p>
        </w:tc>
        <w:tc>
          <w:tcPr>
            <w:tcW w:w="1984" w:type="dxa"/>
          </w:tcPr>
          <w:p w14:paraId="6DC782D9" w14:textId="77777777" w:rsidR="0074430C" w:rsidRPr="0074430C" w:rsidRDefault="0074430C" w:rsidP="0074430C">
            <w:pPr>
              <w:jc w:val="both"/>
            </w:pPr>
            <w:r w:rsidRPr="0074430C">
              <w:t>Način povezave:</w:t>
            </w:r>
          </w:p>
        </w:tc>
        <w:tc>
          <w:tcPr>
            <w:tcW w:w="6379" w:type="dxa"/>
          </w:tcPr>
          <w:p w14:paraId="19F3AEED" w14:textId="77777777" w:rsidR="0074430C" w:rsidRPr="0074430C" w:rsidRDefault="0074430C" w:rsidP="0074430C">
            <w:pPr>
              <w:jc w:val="both"/>
            </w:pPr>
          </w:p>
        </w:tc>
      </w:tr>
    </w:tbl>
    <w:p w14:paraId="41D34173" w14:textId="77777777" w:rsidR="0074430C" w:rsidRPr="0074430C" w:rsidRDefault="0074430C" w:rsidP="0074430C">
      <w:pPr>
        <w:spacing w:after="0" w:line="240" w:lineRule="auto"/>
        <w:jc w:val="both"/>
        <w:rPr>
          <w:rFonts w:ascii="Arial" w:eastAsia="Times New Roman" w:hAnsi="Arial" w:cs="Arial"/>
          <w:lang w:eastAsia="sl-SI"/>
        </w:rPr>
      </w:pPr>
    </w:p>
    <w:p w14:paraId="6082A32E" w14:textId="77777777" w:rsidR="0074430C" w:rsidRPr="0074430C" w:rsidRDefault="0074430C" w:rsidP="0074430C">
      <w:pPr>
        <w:spacing w:after="120" w:line="240" w:lineRule="auto"/>
        <w:jc w:val="both"/>
        <w:rPr>
          <w:rFonts w:ascii="Arial" w:eastAsia="Times New Roman" w:hAnsi="Arial" w:cs="Arial"/>
          <w:lang w:eastAsia="sl-SI"/>
        </w:rPr>
      </w:pPr>
      <w:r w:rsidRPr="0074430C">
        <w:rPr>
          <w:rFonts w:ascii="Arial" w:eastAsia="Times New Roman" w:hAnsi="Arial" w:cs="Arial"/>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B03B7" w14:textId="77777777" w:rsidR="0074430C" w:rsidRPr="0074430C" w:rsidRDefault="0074430C" w:rsidP="0074430C">
      <w:pPr>
        <w:spacing w:after="120" w:line="240" w:lineRule="auto"/>
        <w:jc w:val="both"/>
        <w:rPr>
          <w:rFonts w:ascii="Arial" w:eastAsia="Times New Roman" w:hAnsi="Arial" w:cs="Arial"/>
          <w:lang w:eastAsia="sl-SI"/>
        </w:rPr>
      </w:pPr>
      <w:r w:rsidRPr="0074430C">
        <w:rPr>
          <w:rFonts w:ascii="Arial" w:eastAsia="Times New Roman" w:hAnsi="Arial" w:cs="Arial"/>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W w:w="0" w:type="auto"/>
        <w:tblInd w:w="2" w:type="dxa"/>
        <w:tblLayout w:type="fixed"/>
        <w:tblLook w:val="0000" w:firstRow="0" w:lastRow="0" w:firstColumn="0" w:lastColumn="0" w:noHBand="0" w:noVBand="0"/>
      </w:tblPr>
      <w:tblGrid>
        <w:gridCol w:w="4361"/>
        <w:gridCol w:w="4361"/>
      </w:tblGrid>
      <w:tr w:rsidR="0074430C" w:rsidRPr="0074430C" w14:paraId="74A1828C" w14:textId="77777777" w:rsidTr="00900D70">
        <w:trPr>
          <w:cantSplit/>
        </w:trPr>
        <w:tc>
          <w:tcPr>
            <w:tcW w:w="4361" w:type="dxa"/>
          </w:tcPr>
          <w:bookmarkEnd w:id="18"/>
          <w:p w14:paraId="378A3B74"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Kraj in datum:</w:t>
            </w:r>
          </w:p>
        </w:tc>
        <w:tc>
          <w:tcPr>
            <w:tcW w:w="4361" w:type="dxa"/>
          </w:tcPr>
          <w:p w14:paraId="4D179EEA"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Subjekt:</w:t>
            </w:r>
          </w:p>
          <w:p w14:paraId="1E3865AE" w14:textId="77777777" w:rsidR="0074430C" w:rsidRPr="0074430C" w:rsidRDefault="0074430C" w:rsidP="0074430C">
            <w:pPr>
              <w:spacing w:before="120" w:after="0" w:line="276" w:lineRule="auto"/>
              <w:jc w:val="both"/>
              <w:rPr>
                <w:rFonts w:ascii="Arial" w:eastAsia="Times New Roman" w:hAnsi="Arial" w:cs="Arial"/>
                <w:szCs w:val="24"/>
                <w:lang w:eastAsia="sl-SI"/>
              </w:rPr>
            </w:pPr>
          </w:p>
        </w:tc>
      </w:tr>
      <w:tr w:rsidR="0074430C" w:rsidRPr="0074430C" w14:paraId="07225F63" w14:textId="77777777" w:rsidTr="00900D70">
        <w:trPr>
          <w:cantSplit/>
        </w:trPr>
        <w:tc>
          <w:tcPr>
            <w:tcW w:w="4361" w:type="dxa"/>
          </w:tcPr>
          <w:p w14:paraId="731A39DB" w14:textId="77777777" w:rsidR="0074430C" w:rsidRPr="0074430C" w:rsidRDefault="0074430C" w:rsidP="0074430C">
            <w:pPr>
              <w:spacing w:before="120" w:after="0" w:line="276" w:lineRule="auto"/>
              <w:jc w:val="both"/>
              <w:rPr>
                <w:rFonts w:ascii="Arial" w:eastAsia="Times New Roman" w:hAnsi="Arial" w:cs="Arial"/>
                <w:szCs w:val="24"/>
                <w:lang w:eastAsia="sl-SI"/>
              </w:rPr>
            </w:pPr>
          </w:p>
        </w:tc>
        <w:tc>
          <w:tcPr>
            <w:tcW w:w="4361" w:type="dxa"/>
          </w:tcPr>
          <w:p w14:paraId="502A7048"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Podpis:</w:t>
            </w:r>
          </w:p>
        </w:tc>
      </w:tr>
    </w:tbl>
    <w:p w14:paraId="4CB21BA7"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67DBA278" w14:textId="77777777" w:rsidR="0074430C" w:rsidRPr="0074430C" w:rsidRDefault="0074430C" w:rsidP="0074430C">
      <w:pPr>
        <w:spacing w:after="0" w:line="240" w:lineRule="auto"/>
        <w:rPr>
          <w:rFonts w:ascii="Arial" w:eastAsia="Times New Roman" w:hAnsi="Arial" w:cs="Arial"/>
          <w:szCs w:val="24"/>
          <w:lang w:eastAsia="sl-SI"/>
        </w:rPr>
      </w:pPr>
      <w:r w:rsidRPr="0074430C">
        <w:rPr>
          <w:rFonts w:ascii="Arial" w:eastAsia="Times New Roman" w:hAnsi="Arial" w:cs="Arial"/>
          <w:szCs w:val="24"/>
          <w:lang w:eastAsia="sl-SI"/>
        </w:rPr>
        <w:br w:type="page"/>
      </w:r>
    </w:p>
    <w:p w14:paraId="6FF4B666" w14:textId="77777777" w:rsidR="0074430C" w:rsidRPr="0074430C" w:rsidRDefault="0074430C" w:rsidP="0074430C">
      <w:pPr>
        <w:spacing w:before="240" w:after="0" w:line="264" w:lineRule="auto"/>
        <w:ind w:left="284"/>
        <w:jc w:val="both"/>
        <w:outlineLvl w:val="1"/>
        <w:rPr>
          <w:rFonts w:ascii="Arial" w:eastAsia="Times New Roman" w:hAnsi="Arial" w:cs="Arial"/>
          <w:b/>
          <w:caps/>
          <w:szCs w:val="28"/>
          <w:lang w:eastAsia="sl-SI"/>
        </w:rPr>
      </w:pPr>
      <w:bookmarkStart w:id="22" w:name="_Toc74227469"/>
      <w:bookmarkStart w:id="23" w:name="_Ref74818710"/>
      <w:bookmarkStart w:id="24" w:name="_Ref74818714"/>
      <w:bookmarkStart w:id="25" w:name="_Ref114151199"/>
      <w:bookmarkStart w:id="26" w:name="_Ref114151202"/>
      <w:bookmarkStart w:id="27" w:name="_Toc237014256"/>
      <w:r w:rsidRPr="0074430C">
        <w:rPr>
          <w:rFonts w:ascii="Arial" w:eastAsia="Times New Roman" w:hAnsi="Arial" w:cs="Arial"/>
          <w:b/>
          <w:caps/>
          <w:szCs w:val="28"/>
          <w:lang w:eastAsia="sl-SI"/>
        </w:rPr>
        <w:lastRenderedPageBreak/>
        <w:t>c.04 IZJAVA PO 35. ČLENU ZINTPK</w:t>
      </w:r>
      <w:bookmarkStart w:id="28" w:name="_Hlk495315992"/>
      <w:bookmarkEnd w:id="22"/>
      <w:bookmarkEnd w:id="23"/>
      <w:bookmarkEnd w:id="24"/>
      <w:bookmarkEnd w:id="25"/>
      <w:bookmarkEnd w:id="26"/>
      <w:bookmarkEnd w:id="27"/>
    </w:p>
    <w:p w14:paraId="1A065AF9" w14:textId="050472FF" w:rsidR="0074430C" w:rsidRPr="0074430C" w:rsidRDefault="0074430C" w:rsidP="0074430C">
      <w:pPr>
        <w:tabs>
          <w:tab w:val="right" w:pos="2556"/>
          <w:tab w:val="right" w:pos="9017"/>
        </w:tabs>
        <w:spacing w:before="120" w:after="0" w:line="264" w:lineRule="auto"/>
        <w:jc w:val="both"/>
        <w:rPr>
          <w:rFonts w:ascii="Arial" w:eastAsia="Times New Roman" w:hAnsi="Arial" w:cs="Arial"/>
          <w:szCs w:val="24"/>
          <w:lang w:eastAsia="sl-SI"/>
        </w:rPr>
      </w:pPr>
      <w:bookmarkStart w:id="29" w:name="_Hlk236313264"/>
      <w:r w:rsidRPr="0074430C">
        <w:rPr>
          <w:rFonts w:ascii="Arial" w:eastAsia="Times New Roman" w:hAnsi="Arial" w:cs="Arial"/>
          <w:szCs w:val="24"/>
          <w:lang w:eastAsia="sl-SI"/>
        </w:rPr>
        <w:t>Za oddajo javnega naročila po odprtem postopku za »</w:t>
      </w:r>
      <w:sdt>
        <w:sdtPr>
          <w:rPr>
            <w:rFonts w:ascii="Arial" w:eastAsia="Times New Roman" w:hAnsi="Arial" w:cs="Arial"/>
            <w:szCs w:val="24"/>
            <w:lang w:eastAsia="sl-SI"/>
          </w:rPr>
          <w:alias w:val="Naslov"/>
          <w:tag w:val=""/>
          <w:id w:val="1891456947"/>
          <w:placeholder>
            <w:docPart w:val="A32750CA044746B285BCD18050B802BC"/>
          </w:placeholder>
          <w:showingPlcHdr/>
          <w:dataBinding w:prefixMappings="xmlns:ns0='http://purl.org/dc/elements/1.1/' xmlns:ns1='http://schemas.openxmlformats.org/package/2006/metadata/core-properties' " w:xpath="/ns1:coreProperties[1]/ns0:title[1]" w:storeItemID="{6C3C8BC8-F283-45AE-878A-BAB7291924A1}"/>
          <w:text/>
        </w:sdtPr>
        <w:sdtContent>
          <w:r w:rsidRPr="00F10993">
            <w:rPr>
              <w:rStyle w:val="Besedilooznabemesta"/>
            </w:rPr>
            <w:t>[Naslov]</w:t>
          </w:r>
        </w:sdtContent>
      </w:sdt>
      <w:r w:rsidRPr="0074430C">
        <w:rPr>
          <w:rFonts w:ascii="Arial" w:eastAsia="Times New Roman" w:hAnsi="Arial" w:cs="Arial"/>
          <w:szCs w:val="24"/>
          <w:lang w:eastAsia="sl-SI"/>
        </w:rPr>
        <w:t>«, objavljenega na Portalu javnih naročil pod št. __________z dne  ____2026, dajemo naslednjo:</w:t>
      </w:r>
    </w:p>
    <w:bookmarkEnd w:id="29"/>
    <w:p w14:paraId="00DCB5F0"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2E3C637F" w14:textId="77777777" w:rsidR="0074430C" w:rsidRPr="0074430C" w:rsidRDefault="0074430C" w:rsidP="0074430C">
      <w:pPr>
        <w:spacing w:before="120" w:after="0" w:line="264" w:lineRule="auto"/>
        <w:jc w:val="center"/>
        <w:rPr>
          <w:rFonts w:ascii="Arial" w:eastAsia="Times New Roman" w:hAnsi="Arial" w:cs="Arial"/>
          <w:szCs w:val="24"/>
          <w:lang w:eastAsia="sl-SI"/>
        </w:rPr>
      </w:pPr>
      <w:r w:rsidRPr="0074430C">
        <w:rPr>
          <w:rFonts w:ascii="Arial" w:eastAsia="Times New Roman" w:hAnsi="Arial" w:cs="Arial"/>
          <w:b/>
          <w:bCs/>
          <w:szCs w:val="24"/>
          <w:lang w:eastAsia="sl-SI"/>
        </w:rPr>
        <w:t xml:space="preserve">IZJAVO po 35. členu </w:t>
      </w:r>
      <w:proofErr w:type="spellStart"/>
      <w:r w:rsidRPr="0074430C">
        <w:rPr>
          <w:rFonts w:ascii="Arial" w:eastAsia="Times New Roman" w:hAnsi="Arial" w:cs="Arial"/>
          <w:b/>
          <w:bCs/>
          <w:szCs w:val="24"/>
          <w:lang w:eastAsia="sl-SI"/>
        </w:rPr>
        <w:t>ZIntPK</w:t>
      </w:r>
      <w:proofErr w:type="spellEnd"/>
    </w:p>
    <w:p w14:paraId="5DC1D887" w14:textId="77777777" w:rsidR="0074430C" w:rsidRPr="0074430C" w:rsidRDefault="0074430C" w:rsidP="0074430C">
      <w:pPr>
        <w:spacing w:before="120" w:after="0" w:line="264" w:lineRule="auto"/>
        <w:jc w:val="both"/>
        <w:rPr>
          <w:rFonts w:ascii="Arial" w:eastAsia="Times New Roman" w:hAnsi="Arial" w:cs="Arial"/>
          <w:szCs w:val="24"/>
          <w:lang w:eastAsia="sl-SI"/>
        </w:rPr>
      </w:pPr>
      <w:bookmarkStart w:id="30" w:name="_Hlk116313237"/>
    </w:p>
    <w:p w14:paraId="709C8CC4"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_________________________________________________</w:t>
      </w:r>
    </w:p>
    <w:p w14:paraId="40D13BEE"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(ime in priimek fizične osebe ali odgovorne osebe poslovnega subjekta)</w:t>
      </w:r>
    </w:p>
    <w:p w14:paraId="35F4F5B3"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11829E82"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izjavljam, da poslovni subjekt</w:t>
      </w:r>
    </w:p>
    <w:p w14:paraId="5B07A9D5"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500B2A98"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__________________________________________________________________________</w:t>
      </w:r>
    </w:p>
    <w:p w14:paraId="576DD75E"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(naziv poslovnega subjekta kot izhaja iz uradnih evidenc)</w:t>
      </w:r>
    </w:p>
    <w:p w14:paraId="2BEC1C4C"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1C065FB6"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 xml:space="preserve">ni / nisem povezan s funkcionarjem in po mojem vedenju ni / nisem  povezan z družinskim članom funkcionarja naročnika </w:t>
      </w:r>
      <w:r w:rsidRPr="0074430C">
        <w:rPr>
          <w:rFonts w:ascii="Arial" w:eastAsia="Times New Roman" w:hAnsi="Arial" w:cs="Arial"/>
          <w:szCs w:val="24"/>
          <w:lang w:eastAsia="sl-SI"/>
        </w:rPr>
        <w:fldChar w:fldCharType="begin"/>
      </w:r>
      <w:r w:rsidRPr="0074430C">
        <w:rPr>
          <w:rFonts w:ascii="Arial" w:eastAsia="Times New Roman" w:hAnsi="Arial" w:cs="Arial"/>
          <w:szCs w:val="24"/>
          <w:lang w:eastAsia="sl-SI"/>
        </w:rPr>
        <w:instrText xml:space="preserve"> REF  Narocnik </w:instrText>
      </w:r>
      <w:r w:rsidRPr="0074430C">
        <w:rPr>
          <w:rFonts w:ascii="Arial" w:eastAsia="Times New Roman" w:hAnsi="Arial" w:cs="Arial"/>
          <w:szCs w:val="24"/>
          <w:lang w:eastAsia="sl-SI"/>
        </w:rPr>
        <w:fldChar w:fldCharType="separate"/>
      </w:r>
      <w:r w:rsidRPr="0074430C">
        <w:rPr>
          <w:rFonts w:ascii="Arial" w:eastAsia="Times New Roman" w:hAnsi="Arial" w:cs="Arial"/>
          <w:szCs w:val="24"/>
          <w:lang w:eastAsia="sl-SI"/>
        </w:rPr>
        <w:t>Bolnišnica Sežana, Cankarjeva 4, 6210 Sežana</w:t>
      </w:r>
      <w:r w:rsidRPr="0074430C">
        <w:rPr>
          <w:rFonts w:ascii="Arial" w:eastAsia="Times New Roman" w:hAnsi="Arial" w:cs="Arial"/>
          <w:szCs w:val="24"/>
          <w:lang w:eastAsia="sl-SI"/>
        </w:rPr>
        <w:fldChar w:fldCharType="end"/>
      </w:r>
      <w:r w:rsidRPr="0074430C">
        <w:rPr>
          <w:rFonts w:ascii="Arial" w:eastAsia="Times New Roman" w:hAnsi="Arial" w:cs="Arial"/>
          <w:szCs w:val="24"/>
          <w:lang w:eastAsia="sl-SI"/>
        </w:rPr>
        <w:t>. na način, kot je določeno v prvem odstavku 35. člena Zakona o integriteti in preprečevanju korupcije (Uradni list RS, št. 69/11 – uradno prečiščeno besedilo in 158/20).</w:t>
      </w:r>
    </w:p>
    <w:bookmarkEnd w:id="30"/>
    <w:p w14:paraId="3B928343"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7EC27961" w14:textId="77777777" w:rsidR="0074430C" w:rsidRPr="0074430C" w:rsidRDefault="0074430C" w:rsidP="0074430C">
      <w:pPr>
        <w:spacing w:before="120" w:after="0" w:line="264" w:lineRule="auto"/>
        <w:jc w:val="both"/>
        <w:rPr>
          <w:rFonts w:ascii="Arial" w:eastAsia="Times New Roman" w:hAnsi="Arial" w:cs="Arial"/>
          <w:sz w:val="16"/>
          <w:szCs w:val="16"/>
          <w:lang w:eastAsia="sl-SI"/>
        </w:rPr>
      </w:pPr>
      <w:r w:rsidRPr="0074430C">
        <w:rPr>
          <w:rFonts w:ascii="Arial" w:eastAsia="Times New Roman" w:hAnsi="Arial" w:cs="Arial"/>
          <w:sz w:val="16"/>
          <w:szCs w:val="16"/>
          <w:lang w:eastAsia="sl-SI"/>
        </w:rPr>
        <w:t xml:space="preserve">Besedilo prvega odstavka 35. člena </w:t>
      </w:r>
      <w:proofErr w:type="spellStart"/>
      <w:r w:rsidRPr="0074430C">
        <w:rPr>
          <w:rFonts w:ascii="Arial" w:eastAsia="Times New Roman" w:hAnsi="Arial" w:cs="Arial"/>
          <w:sz w:val="16"/>
          <w:szCs w:val="16"/>
          <w:lang w:eastAsia="sl-SI"/>
        </w:rPr>
        <w:t>ZIntPK</w:t>
      </w:r>
      <w:proofErr w:type="spellEnd"/>
      <w:r w:rsidRPr="0074430C">
        <w:rPr>
          <w:rFonts w:ascii="Arial" w:eastAsia="Times New Roman" w:hAnsi="Arial" w:cs="Arial"/>
          <w:sz w:val="16"/>
          <w:szCs w:val="16"/>
          <w:lang w:eastAsia="sl-SI"/>
        </w:rPr>
        <w:t xml:space="preserve"> se glasi:</w:t>
      </w:r>
    </w:p>
    <w:p w14:paraId="05B7687E" w14:textId="77777777" w:rsidR="0074430C" w:rsidRPr="0074430C" w:rsidRDefault="0074430C" w:rsidP="0074430C">
      <w:pPr>
        <w:spacing w:before="120" w:after="0" w:line="264" w:lineRule="auto"/>
        <w:jc w:val="both"/>
        <w:rPr>
          <w:rFonts w:ascii="Arial" w:eastAsia="Times New Roman" w:hAnsi="Arial" w:cs="Arial"/>
          <w:sz w:val="16"/>
          <w:szCs w:val="16"/>
          <w:lang w:eastAsia="sl-SI"/>
        </w:rPr>
      </w:pPr>
      <w:r w:rsidRPr="0074430C">
        <w:rPr>
          <w:rFonts w:ascii="Arial" w:eastAsia="Times New Roman" w:hAnsi="Arial" w:cs="Arial"/>
          <w:sz w:val="16"/>
          <w:szCs w:val="16"/>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304CC3" w14:textId="77777777" w:rsidR="0074430C" w:rsidRPr="0074430C" w:rsidRDefault="0074430C" w:rsidP="0074430C">
      <w:pPr>
        <w:spacing w:before="120" w:after="0" w:line="264" w:lineRule="auto"/>
        <w:jc w:val="both"/>
        <w:rPr>
          <w:rFonts w:ascii="Arial" w:eastAsia="Times New Roman" w:hAnsi="Arial" w:cs="Arial"/>
          <w:sz w:val="16"/>
          <w:szCs w:val="16"/>
          <w:lang w:eastAsia="sl-SI"/>
        </w:rPr>
      </w:pPr>
      <w:r w:rsidRPr="0074430C">
        <w:rPr>
          <w:rFonts w:ascii="Arial" w:eastAsia="Times New Roman" w:hAnsi="Arial" w:cs="Arial"/>
          <w:sz w:val="16"/>
          <w:szCs w:val="16"/>
          <w:lang w:eastAsia="sl-SI"/>
        </w:rPr>
        <w:t>-</w:t>
      </w:r>
      <w:r w:rsidRPr="0074430C">
        <w:rPr>
          <w:rFonts w:ascii="Arial" w:eastAsia="Times New Roman" w:hAnsi="Arial" w:cs="Arial"/>
          <w:sz w:val="16"/>
          <w:szCs w:val="16"/>
          <w:lang w:eastAsia="sl-SI"/>
        </w:rPr>
        <w:tab/>
        <w:t>udeležen kot poslovodja, član poslovodstva ali zakoniti zastopnik ali</w:t>
      </w:r>
    </w:p>
    <w:p w14:paraId="1FFDCE60" w14:textId="77777777" w:rsidR="0074430C" w:rsidRPr="0074430C" w:rsidRDefault="0074430C" w:rsidP="0074430C">
      <w:pPr>
        <w:spacing w:before="120" w:after="0" w:line="264" w:lineRule="auto"/>
        <w:jc w:val="both"/>
        <w:rPr>
          <w:rFonts w:ascii="Arial" w:eastAsia="Times New Roman" w:hAnsi="Arial" w:cs="Arial"/>
          <w:sz w:val="16"/>
          <w:szCs w:val="16"/>
          <w:lang w:eastAsia="sl-SI"/>
        </w:rPr>
      </w:pPr>
      <w:r w:rsidRPr="0074430C">
        <w:rPr>
          <w:rFonts w:ascii="Arial" w:eastAsia="Times New Roman" w:hAnsi="Arial" w:cs="Arial"/>
          <w:sz w:val="16"/>
          <w:szCs w:val="16"/>
          <w:lang w:eastAsia="sl-SI"/>
        </w:rPr>
        <w:t>-</w:t>
      </w:r>
      <w:r w:rsidRPr="0074430C">
        <w:rPr>
          <w:rFonts w:ascii="Arial" w:eastAsia="Times New Roman" w:hAnsi="Arial" w:cs="Arial"/>
          <w:sz w:val="16"/>
          <w:szCs w:val="16"/>
          <w:lang w:eastAsia="sl-SI"/>
        </w:rPr>
        <w:tab/>
        <w:t>neposredno ali prek drugih pravnih oseb v več kot pet odstotnem deležu udeležen pri ustanoviteljskih pravicah, upravljanju ali kapitalu.«</w:t>
      </w:r>
    </w:p>
    <w:p w14:paraId="66E3042D" w14:textId="77777777" w:rsidR="0074430C" w:rsidRPr="0074430C" w:rsidRDefault="0074430C" w:rsidP="0074430C">
      <w:pPr>
        <w:spacing w:before="120" w:after="0" w:line="264" w:lineRule="auto"/>
        <w:jc w:val="both"/>
        <w:rPr>
          <w:rFonts w:ascii="Arial" w:eastAsia="Times New Roman" w:hAnsi="Arial" w:cs="Arial"/>
          <w:szCs w:val="24"/>
          <w:lang w:eastAsia="sl-SI"/>
        </w:rPr>
      </w:pPr>
    </w:p>
    <w:tbl>
      <w:tblPr>
        <w:tblW w:w="0" w:type="auto"/>
        <w:tblInd w:w="2" w:type="dxa"/>
        <w:tblLayout w:type="fixed"/>
        <w:tblLook w:val="0000" w:firstRow="0" w:lastRow="0" w:firstColumn="0" w:lastColumn="0" w:noHBand="0" w:noVBand="0"/>
      </w:tblPr>
      <w:tblGrid>
        <w:gridCol w:w="4361"/>
        <w:gridCol w:w="4361"/>
      </w:tblGrid>
      <w:tr w:rsidR="0074430C" w:rsidRPr="0074430C" w14:paraId="50BB0184" w14:textId="77777777" w:rsidTr="00900D70">
        <w:trPr>
          <w:cantSplit/>
        </w:trPr>
        <w:tc>
          <w:tcPr>
            <w:tcW w:w="4361" w:type="dxa"/>
          </w:tcPr>
          <w:p w14:paraId="2E24213E"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Kraj in datum:</w:t>
            </w:r>
          </w:p>
        </w:tc>
        <w:tc>
          <w:tcPr>
            <w:tcW w:w="4361" w:type="dxa"/>
          </w:tcPr>
          <w:p w14:paraId="3B1C1AC5"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Subjekt:</w:t>
            </w:r>
          </w:p>
          <w:p w14:paraId="403BC9D7" w14:textId="77777777" w:rsidR="0074430C" w:rsidRPr="0074430C" w:rsidRDefault="0074430C" w:rsidP="0074430C">
            <w:pPr>
              <w:spacing w:before="120" w:after="0" w:line="276" w:lineRule="auto"/>
              <w:jc w:val="both"/>
              <w:rPr>
                <w:rFonts w:ascii="Arial" w:eastAsia="Times New Roman" w:hAnsi="Arial" w:cs="Arial"/>
                <w:szCs w:val="24"/>
                <w:lang w:eastAsia="sl-SI"/>
              </w:rPr>
            </w:pPr>
          </w:p>
        </w:tc>
      </w:tr>
      <w:tr w:rsidR="0074430C" w:rsidRPr="0074430C" w14:paraId="25F62456" w14:textId="77777777" w:rsidTr="00900D70">
        <w:trPr>
          <w:cantSplit/>
        </w:trPr>
        <w:tc>
          <w:tcPr>
            <w:tcW w:w="4361" w:type="dxa"/>
          </w:tcPr>
          <w:p w14:paraId="3135F893" w14:textId="77777777" w:rsidR="0074430C" w:rsidRPr="0074430C" w:rsidRDefault="0074430C" w:rsidP="0074430C">
            <w:pPr>
              <w:spacing w:before="120" w:after="0" w:line="276" w:lineRule="auto"/>
              <w:jc w:val="both"/>
              <w:rPr>
                <w:rFonts w:ascii="Arial" w:eastAsia="Times New Roman" w:hAnsi="Arial" w:cs="Arial"/>
                <w:szCs w:val="24"/>
                <w:lang w:eastAsia="sl-SI"/>
              </w:rPr>
            </w:pPr>
          </w:p>
        </w:tc>
        <w:tc>
          <w:tcPr>
            <w:tcW w:w="4361" w:type="dxa"/>
          </w:tcPr>
          <w:p w14:paraId="7E8DEE26" w14:textId="77777777" w:rsidR="0074430C" w:rsidRPr="0074430C" w:rsidRDefault="0074430C" w:rsidP="0074430C">
            <w:pPr>
              <w:spacing w:before="120" w:after="0" w:line="276" w:lineRule="auto"/>
              <w:jc w:val="both"/>
              <w:rPr>
                <w:rFonts w:ascii="Arial" w:eastAsia="Times New Roman" w:hAnsi="Arial" w:cs="Arial"/>
                <w:szCs w:val="24"/>
                <w:lang w:eastAsia="sl-SI"/>
              </w:rPr>
            </w:pPr>
            <w:r w:rsidRPr="0074430C">
              <w:rPr>
                <w:rFonts w:ascii="Arial" w:eastAsia="Times New Roman" w:hAnsi="Arial" w:cs="Arial"/>
                <w:lang w:eastAsia="sl-SI"/>
              </w:rPr>
              <w:t>Podpis:</w:t>
            </w:r>
          </w:p>
        </w:tc>
      </w:tr>
    </w:tbl>
    <w:p w14:paraId="6EDCCCE2" w14:textId="77777777" w:rsidR="0074430C" w:rsidRPr="0074430C" w:rsidRDefault="0074430C" w:rsidP="0074430C">
      <w:pPr>
        <w:spacing w:before="120" w:after="0" w:line="264" w:lineRule="auto"/>
        <w:jc w:val="both"/>
        <w:rPr>
          <w:rFonts w:ascii="Arial" w:eastAsia="Times New Roman" w:hAnsi="Arial" w:cs="Arial"/>
          <w:szCs w:val="24"/>
          <w:lang w:eastAsia="sl-SI"/>
        </w:rPr>
      </w:pPr>
    </w:p>
    <w:bookmarkEnd w:id="28"/>
    <w:p w14:paraId="27ACEB8B"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2FD50DA3"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1B78ED66" w14:textId="77777777" w:rsidR="0074430C" w:rsidRPr="0074430C" w:rsidRDefault="0074430C" w:rsidP="0074430C">
      <w:pPr>
        <w:spacing w:after="0" w:line="240" w:lineRule="auto"/>
        <w:rPr>
          <w:rFonts w:ascii="Arial" w:eastAsia="Times New Roman" w:hAnsi="Arial" w:cs="Arial"/>
          <w:szCs w:val="24"/>
          <w:lang w:eastAsia="sl-SI"/>
        </w:rPr>
      </w:pPr>
    </w:p>
    <w:p w14:paraId="09382AF7" w14:textId="77777777" w:rsidR="0074430C" w:rsidRPr="0074430C" w:rsidRDefault="0074430C" w:rsidP="0074430C">
      <w:pPr>
        <w:spacing w:after="0" w:line="240" w:lineRule="auto"/>
        <w:rPr>
          <w:rFonts w:ascii="Arial" w:eastAsia="Times New Roman" w:hAnsi="Arial" w:cs="Arial"/>
          <w:szCs w:val="24"/>
          <w:lang w:eastAsia="sl-SI"/>
        </w:rPr>
      </w:pPr>
    </w:p>
    <w:p w14:paraId="4AD4EF17" w14:textId="77777777" w:rsidR="0074430C" w:rsidRPr="0074430C" w:rsidRDefault="0074430C" w:rsidP="0074430C">
      <w:pPr>
        <w:spacing w:after="0" w:line="240" w:lineRule="auto"/>
        <w:rPr>
          <w:rFonts w:ascii="Arial" w:eastAsia="Times New Roman" w:hAnsi="Arial" w:cs="Arial"/>
          <w:szCs w:val="24"/>
          <w:lang w:eastAsia="sl-SI"/>
        </w:rPr>
      </w:pPr>
    </w:p>
    <w:p w14:paraId="65E52962" w14:textId="77777777" w:rsidR="0074430C" w:rsidRPr="0074430C" w:rsidRDefault="0074430C" w:rsidP="0074430C">
      <w:pPr>
        <w:spacing w:after="0" w:line="240" w:lineRule="auto"/>
        <w:rPr>
          <w:rFonts w:ascii="Arial" w:eastAsia="Times New Roman" w:hAnsi="Arial" w:cs="Arial"/>
          <w:szCs w:val="24"/>
          <w:lang w:eastAsia="sl-SI"/>
        </w:rPr>
      </w:pPr>
    </w:p>
    <w:p w14:paraId="23718140" w14:textId="77777777" w:rsidR="0074430C" w:rsidRPr="0074430C" w:rsidRDefault="0074430C" w:rsidP="0074430C">
      <w:pPr>
        <w:spacing w:after="0" w:line="240" w:lineRule="auto"/>
        <w:rPr>
          <w:rFonts w:ascii="Arial" w:eastAsia="Times New Roman" w:hAnsi="Arial" w:cs="Arial"/>
          <w:szCs w:val="24"/>
          <w:lang w:eastAsia="sl-SI"/>
        </w:rPr>
      </w:pPr>
    </w:p>
    <w:p w14:paraId="54783643" w14:textId="77777777" w:rsidR="0074430C" w:rsidRPr="0074430C" w:rsidRDefault="0074430C" w:rsidP="0074430C">
      <w:pPr>
        <w:spacing w:after="0" w:line="240" w:lineRule="auto"/>
        <w:rPr>
          <w:rFonts w:ascii="Arial" w:eastAsia="Times New Roman" w:hAnsi="Arial" w:cs="Arial"/>
          <w:szCs w:val="24"/>
          <w:lang w:eastAsia="sl-SI"/>
        </w:rPr>
      </w:pPr>
    </w:p>
    <w:p w14:paraId="22C68328" w14:textId="77777777" w:rsidR="0074430C" w:rsidRPr="0074430C" w:rsidRDefault="0074430C" w:rsidP="0074430C">
      <w:pPr>
        <w:spacing w:after="0" w:line="240" w:lineRule="auto"/>
        <w:rPr>
          <w:rFonts w:ascii="Arial" w:eastAsia="Times New Roman" w:hAnsi="Arial" w:cs="Arial"/>
          <w:szCs w:val="24"/>
          <w:lang w:eastAsia="sl-SI"/>
        </w:rPr>
      </w:pPr>
    </w:p>
    <w:p w14:paraId="34A24EB4" w14:textId="77777777" w:rsidR="0074430C" w:rsidRPr="0074430C" w:rsidRDefault="0074430C" w:rsidP="0074430C">
      <w:pPr>
        <w:spacing w:after="0" w:line="240" w:lineRule="auto"/>
        <w:rPr>
          <w:rFonts w:ascii="Arial" w:eastAsia="Times New Roman" w:hAnsi="Arial" w:cs="Arial"/>
          <w:szCs w:val="24"/>
          <w:lang w:eastAsia="sl-SI"/>
        </w:rPr>
      </w:pPr>
    </w:p>
    <w:p w14:paraId="51B21992" w14:textId="77777777" w:rsidR="0074430C" w:rsidRPr="0074430C" w:rsidRDefault="0074430C" w:rsidP="0074430C">
      <w:pPr>
        <w:spacing w:after="0" w:line="240" w:lineRule="auto"/>
        <w:rPr>
          <w:rFonts w:ascii="Arial" w:eastAsia="Times New Roman" w:hAnsi="Arial" w:cs="Arial"/>
          <w:szCs w:val="24"/>
          <w:lang w:eastAsia="sl-SI"/>
        </w:rPr>
      </w:pPr>
    </w:p>
    <w:p w14:paraId="388BC923" w14:textId="77777777" w:rsidR="0074430C" w:rsidRPr="0074430C" w:rsidRDefault="0074430C" w:rsidP="0074430C">
      <w:pPr>
        <w:spacing w:after="0" w:line="240" w:lineRule="auto"/>
        <w:rPr>
          <w:rFonts w:ascii="Arial" w:eastAsia="Times New Roman" w:hAnsi="Arial" w:cs="Arial"/>
          <w:szCs w:val="24"/>
          <w:lang w:eastAsia="sl-SI"/>
        </w:rPr>
      </w:pPr>
    </w:p>
    <w:p w14:paraId="65B0080C" w14:textId="77777777" w:rsidR="0074430C" w:rsidRPr="0074430C" w:rsidRDefault="0074430C" w:rsidP="0074430C">
      <w:pPr>
        <w:spacing w:before="240" w:after="0" w:line="264" w:lineRule="auto"/>
        <w:ind w:left="284"/>
        <w:jc w:val="both"/>
        <w:outlineLvl w:val="1"/>
        <w:rPr>
          <w:rFonts w:ascii="Arial" w:eastAsia="Times New Roman" w:hAnsi="Arial" w:cs="Arial"/>
          <w:b/>
          <w:caps/>
          <w:szCs w:val="28"/>
          <w:lang w:eastAsia="sl-SI"/>
        </w:rPr>
      </w:pPr>
      <w:bookmarkStart w:id="31" w:name="_Toc237014257"/>
      <w:r w:rsidRPr="0074430C">
        <w:rPr>
          <w:rFonts w:ascii="Arial" w:eastAsia="Times New Roman" w:hAnsi="Arial" w:cs="Arial"/>
          <w:b/>
          <w:caps/>
          <w:szCs w:val="28"/>
          <w:lang w:eastAsia="sl-SI"/>
        </w:rPr>
        <w:lastRenderedPageBreak/>
        <w:t>c.05 POTRDILO O REFENCI</w:t>
      </w:r>
      <w:bookmarkEnd w:id="31"/>
    </w:p>
    <w:p w14:paraId="2D31A760" w14:textId="77777777" w:rsidR="0074430C" w:rsidRPr="0074430C" w:rsidRDefault="0074430C" w:rsidP="0074430C">
      <w:pPr>
        <w:keepNext/>
        <w:spacing w:after="0" w:line="264" w:lineRule="auto"/>
        <w:jc w:val="both"/>
        <w:outlineLvl w:val="0"/>
        <w:rPr>
          <w:rFonts w:ascii="Arial" w:eastAsia="Times New Roman" w:hAnsi="Arial" w:cs="Arial"/>
          <w:b/>
          <w:bCs/>
          <w:caps/>
          <w:noProof/>
          <w:kern w:val="32"/>
          <w:lang w:eastAsia="sl-SI"/>
        </w:rPr>
      </w:pPr>
    </w:p>
    <w:p w14:paraId="64EEE0BE" w14:textId="7C153726" w:rsidR="0074430C" w:rsidRPr="0074430C" w:rsidRDefault="0074430C" w:rsidP="0074430C">
      <w:pPr>
        <w:tabs>
          <w:tab w:val="right" w:pos="2556"/>
          <w:tab w:val="right" w:pos="9017"/>
        </w:tabs>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Za oddajo javnega naročila po odprtem postopku za »</w:t>
      </w:r>
      <w:sdt>
        <w:sdtPr>
          <w:rPr>
            <w:rFonts w:ascii="Arial" w:eastAsia="Times New Roman" w:hAnsi="Arial" w:cs="Arial"/>
            <w:szCs w:val="24"/>
            <w:lang w:eastAsia="sl-SI"/>
          </w:rPr>
          <w:alias w:val="Naslov"/>
          <w:tag w:val=""/>
          <w:id w:val="-1031257991"/>
          <w:placeholder>
            <w:docPart w:val="7F5E562D4E624039A2929F875C3E359E"/>
          </w:placeholder>
          <w:showingPlcHdr/>
          <w:dataBinding w:prefixMappings="xmlns:ns0='http://purl.org/dc/elements/1.1/' xmlns:ns1='http://schemas.openxmlformats.org/package/2006/metadata/core-properties' " w:xpath="/ns1:coreProperties[1]/ns0:title[1]" w:storeItemID="{6C3C8BC8-F283-45AE-878A-BAB7291924A1}"/>
          <w:text/>
        </w:sdtPr>
        <w:sdtContent>
          <w:r w:rsidRPr="00F10993">
            <w:rPr>
              <w:rStyle w:val="Besedilooznabemesta"/>
            </w:rPr>
            <w:t>[Naslov]</w:t>
          </w:r>
        </w:sdtContent>
      </w:sdt>
      <w:r w:rsidRPr="0074430C">
        <w:rPr>
          <w:rFonts w:ascii="Arial" w:eastAsia="Times New Roman" w:hAnsi="Arial" w:cs="Arial"/>
          <w:szCs w:val="24"/>
          <w:lang w:eastAsia="sl-SI"/>
        </w:rPr>
        <w:t>«, objavljenega na Portalu javnih naročil pod št. __________z dne  ____2026</w:t>
      </w:r>
    </w:p>
    <w:p w14:paraId="3B30D52E" w14:textId="77777777" w:rsidR="0074430C" w:rsidRPr="0074430C" w:rsidRDefault="0074430C" w:rsidP="0074430C">
      <w:pPr>
        <w:tabs>
          <w:tab w:val="right" w:pos="2556"/>
          <w:tab w:val="right" w:pos="9017"/>
        </w:tabs>
        <w:spacing w:before="120" w:after="0" w:line="264" w:lineRule="auto"/>
        <w:jc w:val="both"/>
        <w:rPr>
          <w:rFonts w:ascii="Arial" w:eastAsia="Times New Roman" w:hAnsi="Arial" w:cs="Arial"/>
          <w:szCs w:val="24"/>
          <w:lang w:eastAsia="sl-SI"/>
        </w:rPr>
      </w:pPr>
    </w:p>
    <w:p w14:paraId="5B6F1EB9" w14:textId="77777777" w:rsidR="0074430C" w:rsidRPr="0074430C" w:rsidRDefault="0074430C" w:rsidP="0074430C">
      <w:pPr>
        <w:spacing w:after="200" w:line="276" w:lineRule="auto"/>
        <w:rPr>
          <w:rFonts w:ascii="Arial" w:eastAsia="Times New Roman" w:hAnsi="Arial" w:cs="Arial"/>
          <w:lang w:eastAsia="sl-SI"/>
        </w:rPr>
      </w:pPr>
      <w:r w:rsidRPr="0074430C">
        <w:rPr>
          <w:rFonts w:ascii="Arial" w:eastAsia="Times New Roman" w:hAnsi="Arial" w:cs="Arial"/>
          <w:lang w:eastAsia="sl-SI"/>
        </w:rPr>
        <w:t>Referenčni naročnik:............................................................................................................................ potrjujemo, da je gospodarski subjekt:..................................................................................................za nas dobavljal živila v obdobju od.........................do ..............................Dobave  so bile  opravljene kvalitetno in v pogodbenih rokih, na sodelovanje z gospodarskim subjektom pa nimamo pripomb.</w:t>
      </w:r>
    </w:p>
    <w:p w14:paraId="50FA9751" w14:textId="77777777" w:rsidR="0074430C" w:rsidRPr="0074430C" w:rsidRDefault="0074430C" w:rsidP="0074430C">
      <w:pPr>
        <w:spacing w:after="200" w:line="276" w:lineRule="auto"/>
        <w:rPr>
          <w:rFonts w:ascii="Arial" w:eastAsia="Times New Roman" w:hAnsi="Arial" w:cs="Arial"/>
          <w:lang w:eastAsia="sl-SI"/>
        </w:rPr>
      </w:pPr>
      <w:r w:rsidRPr="0074430C">
        <w:rPr>
          <w:rFonts w:ascii="Arial" w:eastAsia="Times New Roman" w:hAnsi="Arial" w:cs="Arial"/>
          <w:lang w:eastAsia="sl-SI"/>
        </w:rPr>
        <w:t>Dodatne  informacije je mogoče dobiti pri:</w:t>
      </w:r>
    </w:p>
    <w:p w14:paraId="388BDEC9" w14:textId="77777777" w:rsidR="0074430C" w:rsidRPr="0074430C" w:rsidRDefault="0074430C" w:rsidP="0074430C">
      <w:pPr>
        <w:spacing w:after="200" w:line="276" w:lineRule="auto"/>
        <w:rPr>
          <w:rFonts w:ascii="Arial" w:eastAsia="Times New Roman" w:hAnsi="Arial" w:cs="Arial"/>
          <w:lang w:eastAsia="sl-SI"/>
        </w:rPr>
      </w:pPr>
      <w:r w:rsidRPr="0074430C">
        <w:rPr>
          <w:rFonts w:ascii="Arial" w:eastAsia="Times New Roman" w:hAnsi="Arial" w:cs="Arial"/>
          <w:lang w:eastAsia="sl-SI"/>
        </w:rPr>
        <w:t>Ime  in priimek:</w:t>
      </w:r>
    </w:p>
    <w:p w14:paraId="68EE8F1F" w14:textId="77777777" w:rsidR="0074430C" w:rsidRPr="0074430C" w:rsidRDefault="0074430C" w:rsidP="0074430C">
      <w:pPr>
        <w:spacing w:after="200" w:line="276" w:lineRule="auto"/>
        <w:rPr>
          <w:rFonts w:ascii="Arial" w:eastAsia="Times New Roman" w:hAnsi="Arial" w:cs="Arial"/>
          <w:lang w:eastAsia="sl-SI"/>
        </w:rPr>
      </w:pPr>
      <w:r w:rsidRPr="0074430C">
        <w:rPr>
          <w:rFonts w:ascii="Arial" w:eastAsia="Times New Roman" w:hAnsi="Arial" w:cs="Arial"/>
          <w:lang w:eastAsia="sl-SI"/>
        </w:rPr>
        <w:t>Funkcija:</w:t>
      </w:r>
    </w:p>
    <w:p w14:paraId="22F58AC1" w14:textId="77777777" w:rsidR="0074430C" w:rsidRPr="0074430C" w:rsidRDefault="0074430C" w:rsidP="0074430C">
      <w:pPr>
        <w:spacing w:after="200" w:line="276" w:lineRule="auto"/>
        <w:rPr>
          <w:rFonts w:ascii="Arial" w:eastAsia="Times New Roman" w:hAnsi="Arial" w:cs="Arial"/>
          <w:lang w:eastAsia="sl-SI"/>
        </w:rPr>
      </w:pPr>
      <w:r w:rsidRPr="0074430C">
        <w:rPr>
          <w:rFonts w:ascii="Arial" w:eastAsia="Times New Roman" w:hAnsi="Arial" w:cs="Arial"/>
          <w:lang w:eastAsia="sl-SI"/>
        </w:rPr>
        <w:t>Telefon:</w:t>
      </w:r>
    </w:p>
    <w:p w14:paraId="40D8D692" w14:textId="77777777" w:rsidR="0074430C" w:rsidRPr="0074430C" w:rsidRDefault="0074430C" w:rsidP="0074430C">
      <w:pPr>
        <w:spacing w:after="200" w:line="276" w:lineRule="auto"/>
        <w:rPr>
          <w:rFonts w:ascii="Arial" w:eastAsia="Times New Roman" w:hAnsi="Arial" w:cs="Arial"/>
          <w:lang w:eastAsia="sl-SI"/>
        </w:rPr>
      </w:pPr>
      <w:r w:rsidRPr="0074430C">
        <w:rPr>
          <w:rFonts w:ascii="Arial" w:eastAsia="Times New Roman" w:hAnsi="Arial" w:cs="Arial"/>
          <w:lang w:eastAsia="sl-SI"/>
        </w:rPr>
        <w:t>E-pošta:</w:t>
      </w:r>
    </w:p>
    <w:p w14:paraId="59AC6B51" w14:textId="77777777" w:rsidR="0074430C" w:rsidRPr="0074430C" w:rsidRDefault="0074430C" w:rsidP="0074430C">
      <w:pPr>
        <w:spacing w:after="200" w:line="276" w:lineRule="auto"/>
        <w:rPr>
          <w:rFonts w:ascii="Arial" w:eastAsia="Times New Roman" w:hAnsi="Arial" w:cs="Arial"/>
          <w:lang w:eastAsia="sl-SI"/>
        </w:rPr>
      </w:pPr>
    </w:p>
    <w:p w14:paraId="469DD8D1" w14:textId="77777777" w:rsidR="0074430C" w:rsidRPr="0074430C" w:rsidRDefault="0074430C" w:rsidP="0074430C">
      <w:pPr>
        <w:spacing w:after="200" w:line="276" w:lineRule="auto"/>
        <w:rPr>
          <w:rFonts w:ascii="Arial" w:eastAsia="Times New Roman" w:hAnsi="Arial" w:cs="Arial"/>
          <w:lang w:eastAsia="sl-SI"/>
        </w:rPr>
      </w:pPr>
    </w:p>
    <w:p w14:paraId="3093B453" w14:textId="77777777" w:rsidR="0074430C" w:rsidRPr="0074430C" w:rsidRDefault="0074430C" w:rsidP="0074430C">
      <w:pPr>
        <w:spacing w:after="200" w:line="276" w:lineRule="auto"/>
        <w:rPr>
          <w:rFonts w:ascii="Arial" w:eastAsia="Times New Roman" w:hAnsi="Arial" w:cs="Arial"/>
          <w:lang w:eastAsia="sl-SI"/>
        </w:rPr>
      </w:pPr>
      <w:r w:rsidRPr="0074430C">
        <w:rPr>
          <w:rFonts w:ascii="Arial" w:eastAsia="Times New Roman" w:hAnsi="Arial" w:cs="Arial"/>
          <w:lang w:eastAsia="sl-SI"/>
        </w:rPr>
        <w:t>Kraj in datum:</w:t>
      </w:r>
    </w:p>
    <w:p w14:paraId="2D79AB4C" w14:textId="77777777" w:rsidR="0074430C" w:rsidRPr="0074430C" w:rsidRDefault="0074430C" w:rsidP="0074430C">
      <w:pPr>
        <w:spacing w:after="200" w:line="276" w:lineRule="auto"/>
        <w:rPr>
          <w:rFonts w:ascii="Arial" w:eastAsia="Times New Roman" w:hAnsi="Arial" w:cs="Arial"/>
          <w:lang w:eastAsia="sl-SI"/>
        </w:rPr>
      </w:pPr>
    </w:p>
    <w:p w14:paraId="2FAD3F9A" w14:textId="77777777" w:rsidR="0074430C" w:rsidRPr="0074430C" w:rsidRDefault="0074430C" w:rsidP="0074430C">
      <w:pPr>
        <w:spacing w:after="200" w:line="276" w:lineRule="auto"/>
        <w:jc w:val="right"/>
        <w:rPr>
          <w:rFonts w:ascii="Arial" w:eastAsia="Times New Roman" w:hAnsi="Arial" w:cs="Arial"/>
          <w:lang w:eastAsia="sl-SI"/>
        </w:rPr>
      </w:pPr>
      <w:r w:rsidRPr="0074430C">
        <w:rPr>
          <w:rFonts w:ascii="Arial" w:eastAsia="Times New Roman" w:hAnsi="Arial" w:cs="Arial"/>
          <w:lang w:eastAsia="sl-SI"/>
        </w:rPr>
        <w:t>Žig in podpis potrjevalca reference:</w:t>
      </w:r>
    </w:p>
    <w:p w14:paraId="246DCB3E" w14:textId="77777777" w:rsidR="0074430C" w:rsidRPr="0074430C" w:rsidRDefault="0074430C" w:rsidP="0074430C">
      <w:pPr>
        <w:spacing w:after="200" w:line="276" w:lineRule="auto"/>
        <w:jc w:val="right"/>
        <w:rPr>
          <w:rFonts w:ascii="Arial" w:eastAsia="Times New Roman" w:hAnsi="Arial" w:cs="Arial"/>
          <w:lang w:eastAsia="sl-SI"/>
        </w:rPr>
      </w:pPr>
    </w:p>
    <w:p w14:paraId="231ACA43" w14:textId="77777777" w:rsidR="0074430C" w:rsidRPr="0074430C" w:rsidRDefault="0074430C" w:rsidP="0074430C">
      <w:pPr>
        <w:spacing w:after="200" w:line="276" w:lineRule="auto"/>
        <w:jc w:val="right"/>
        <w:rPr>
          <w:rFonts w:ascii="Arial" w:eastAsia="Times New Roman" w:hAnsi="Arial" w:cs="Arial"/>
          <w:lang w:eastAsia="sl-SI"/>
        </w:rPr>
        <w:sectPr w:rsidR="0074430C" w:rsidRPr="0074430C" w:rsidSect="0074430C">
          <w:pgSz w:w="11900" w:h="16838"/>
          <w:pgMar w:top="1093" w:right="1400" w:bottom="993" w:left="1418" w:header="708" w:footer="262" w:gutter="0"/>
          <w:cols w:space="708"/>
        </w:sectPr>
      </w:pPr>
      <w:r w:rsidRPr="0074430C">
        <w:rPr>
          <w:rFonts w:ascii="Arial" w:eastAsia="Times New Roman" w:hAnsi="Arial" w:cs="Arial"/>
          <w:lang w:eastAsia="sl-SI"/>
        </w:rPr>
        <w:t>Ime in priimek odgovorne osebe potrjevalec:</w:t>
      </w:r>
    </w:p>
    <w:p w14:paraId="55CE43C8" w14:textId="77777777" w:rsidR="0074430C" w:rsidRPr="0074430C" w:rsidRDefault="0074430C" w:rsidP="0074430C">
      <w:pPr>
        <w:keepNext/>
        <w:spacing w:after="0" w:line="264" w:lineRule="auto"/>
        <w:jc w:val="both"/>
        <w:outlineLvl w:val="0"/>
        <w:rPr>
          <w:rFonts w:ascii="Arial" w:eastAsia="Times New Roman" w:hAnsi="Arial" w:cs="Arial"/>
          <w:b/>
          <w:bCs/>
          <w:caps/>
          <w:noProof/>
          <w:kern w:val="32"/>
          <w:lang w:eastAsia="sl-SI"/>
        </w:rPr>
      </w:pPr>
    </w:p>
    <w:p w14:paraId="650B2885" w14:textId="77777777" w:rsidR="0074430C" w:rsidRPr="0074430C" w:rsidRDefault="0074430C" w:rsidP="0074430C">
      <w:pPr>
        <w:numPr>
          <w:ilvl w:val="1"/>
          <w:numId w:val="0"/>
        </w:numPr>
        <w:tabs>
          <w:tab w:val="num" w:pos="1277"/>
        </w:tabs>
        <w:spacing w:before="240" w:after="0" w:line="264" w:lineRule="auto"/>
        <w:ind w:left="1277" w:hanging="851"/>
        <w:jc w:val="both"/>
        <w:outlineLvl w:val="1"/>
        <w:rPr>
          <w:rFonts w:ascii="Arial" w:eastAsia="Times New Roman" w:hAnsi="Arial" w:cs="Arial"/>
          <w:b/>
          <w:caps/>
          <w:szCs w:val="28"/>
          <w:lang w:eastAsia="sl-SI"/>
        </w:rPr>
      </w:pPr>
      <w:bookmarkStart w:id="32" w:name="_Ref363820782"/>
      <w:bookmarkStart w:id="33" w:name="_Ref368036882"/>
      <w:bookmarkStart w:id="34" w:name="_Ref368036889"/>
      <w:bookmarkStart w:id="35" w:name="_Ref495989647"/>
      <w:bookmarkStart w:id="36" w:name="_Ref495989650"/>
      <w:bookmarkStart w:id="37" w:name="_Toc237014258"/>
      <w:r w:rsidRPr="0074430C">
        <w:rPr>
          <w:rFonts w:ascii="Arial" w:eastAsia="Times New Roman" w:hAnsi="Arial" w:cs="Arial"/>
          <w:b/>
          <w:caps/>
          <w:szCs w:val="28"/>
          <w:lang w:eastAsia="sl-SI"/>
        </w:rPr>
        <w:t>VZOREC POGODBE</w:t>
      </w:r>
      <w:bookmarkEnd w:id="32"/>
      <w:bookmarkEnd w:id="33"/>
      <w:bookmarkEnd w:id="34"/>
      <w:bookmarkEnd w:id="35"/>
      <w:bookmarkEnd w:id="36"/>
      <w:bookmarkEnd w:id="37"/>
    </w:p>
    <w:p w14:paraId="781E607D" w14:textId="77777777" w:rsidR="0074430C" w:rsidRPr="0074430C" w:rsidRDefault="0074430C" w:rsidP="0074430C">
      <w:pPr>
        <w:tabs>
          <w:tab w:val="left" w:pos="6733"/>
        </w:tabs>
        <w:spacing w:before="120" w:after="0" w:line="276" w:lineRule="auto"/>
        <w:ind w:right="22"/>
        <w:jc w:val="center"/>
        <w:rPr>
          <w:rFonts w:ascii="Arial" w:eastAsia="Times New Roman" w:hAnsi="Arial" w:cs="Arial"/>
          <w:b/>
          <w:bCs/>
          <w:lang w:eastAsia="sl-SI"/>
        </w:rPr>
      </w:pPr>
      <w:r w:rsidRPr="0074430C">
        <w:rPr>
          <w:rFonts w:ascii="Arial" w:eastAsia="Times New Roman" w:hAnsi="Arial" w:cs="Arial"/>
          <w:b/>
          <w:bCs/>
          <w:lang w:eastAsia="sl-SI"/>
        </w:rPr>
        <w:t>OKVIRNI SPORAZUM</w:t>
      </w:r>
    </w:p>
    <w:p w14:paraId="40688403" w14:textId="77777777" w:rsidR="0074430C" w:rsidRPr="0074430C" w:rsidRDefault="0074430C" w:rsidP="0074430C">
      <w:pPr>
        <w:tabs>
          <w:tab w:val="left" w:pos="6733"/>
        </w:tabs>
        <w:spacing w:before="120" w:after="0" w:line="276" w:lineRule="auto"/>
        <w:ind w:right="22"/>
        <w:jc w:val="center"/>
        <w:rPr>
          <w:rFonts w:ascii="Arial" w:eastAsia="Times New Roman" w:hAnsi="Arial" w:cs="Arial"/>
          <w:b/>
          <w:bCs/>
          <w:lang w:eastAsia="sl-SI"/>
        </w:rPr>
      </w:pPr>
      <w:r w:rsidRPr="0074430C">
        <w:rPr>
          <w:rFonts w:ascii="Arial" w:eastAsia="Times New Roman" w:hAnsi="Arial" w:cs="Arial"/>
          <w:b/>
          <w:bCs/>
          <w:lang w:eastAsia="sl-SI"/>
        </w:rPr>
        <w:t>št. __________________</w:t>
      </w:r>
    </w:p>
    <w:p w14:paraId="049D3073" w14:textId="77777777" w:rsidR="0074430C" w:rsidRPr="0074430C" w:rsidRDefault="0074430C" w:rsidP="0074430C">
      <w:pPr>
        <w:spacing w:before="120" w:after="0" w:line="276" w:lineRule="auto"/>
        <w:ind w:right="22"/>
        <w:jc w:val="both"/>
        <w:rPr>
          <w:rFonts w:ascii="Arial" w:eastAsia="Times New Roman" w:hAnsi="Arial" w:cs="Arial"/>
          <w:b/>
          <w:bCs/>
          <w:lang w:eastAsia="sl-SI"/>
        </w:rPr>
      </w:pPr>
    </w:p>
    <w:p w14:paraId="1D585896" w14:textId="1A35C42F" w:rsidR="0074430C" w:rsidRPr="0074430C" w:rsidRDefault="0074430C" w:rsidP="0074430C">
      <w:pPr>
        <w:spacing w:before="120" w:after="0" w:line="276" w:lineRule="auto"/>
        <w:ind w:right="22"/>
        <w:jc w:val="center"/>
        <w:rPr>
          <w:rFonts w:ascii="Arial" w:eastAsia="Times New Roman" w:hAnsi="Arial" w:cs="Arial"/>
          <w:b/>
          <w:bCs/>
          <w:lang w:eastAsia="sl-SI"/>
        </w:rPr>
      </w:pPr>
      <w:r w:rsidRPr="0074430C">
        <w:rPr>
          <w:rFonts w:ascii="Arial" w:eastAsia="Times New Roman" w:hAnsi="Arial" w:cs="Arial"/>
          <w:b/>
          <w:bCs/>
          <w:lang w:eastAsia="sl-SI"/>
        </w:rPr>
        <w:t xml:space="preserve">za: </w:t>
      </w:r>
      <w:sdt>
        <w:sdtPr>
          <w:rPr>
            <w:rFonts w:ascii="Arial" w:eastAsia="Times New Roman" w:hAnsi="Arial" w:cs="Arial"/>
            <w:b/>
            <w:bCs/>
            <w:lang w:eastAsia="sl-SI"/>
          </w:rPr>
          <w:alias w:val="Naslov"/>
          <w:tag w:val=""/>
          <w:id w:val="2060119982"/>
          <w:placeholder>
            <w:docPart w:val="A54D60EB88AA4D7FB73663561EE92B78"/>
          </w:placeholder>
          <w:showingPlcHdr/>
          <w:dataBinding w:prefixMappings="xmlns:ns0='http://purl.org/dc/elements/1.1/' xmlns:ns1='http://schemas.openxmlformats.org/package/2006/metadata/core-properties' " w:xpath="/ns1:coreProperties[1]/ns0:title[1]" w:storeItemID="{6C3C8BC8-F283-45AE-878A-BAB7291924A1}"/>
          <w:text/>
        </w:sdtPr>
        <w:sdtContent>
          <w:r w:rsidRPr="00D96D73">
            <w:rPr>
              <w:rStyle w:val="Besedilooznabemesta"/>
            </w:rPr>
            <w:t>[Naslov]</w:t>
          </w:r>
        </w:sdtContent>
      </w:sdt>
    </w:p>
    <w:p w14:paraId="614B3DCB" w14:textId="77777777" w:rsidR="0074430C" w:rsidRPr="0074430C" w:rsidRDefault="0074430C" w:rsidP="0074430C">
      <w:pPr>
        <w:spacing w:before="120" w:after="0" w:line="276" w:lineRule="auto"/>
        <w:ind w:right="22"/>
        <w:jc w:val="center"/>
        <w:rPr>
          <w:rFonts w:ascii="Arial" w:eastAsia="Times New Roman" w:hAnsi="Arial" w:cs="Arial"/>
          <w:lang w:eastAsia="sl-SI"/>
        </w:rPr>
      </w:pPr>
    </w:p>
    <w:p w14:paraId="1E8E83A4" w14:textId="77777777" w:rsidR="0074430C" w:rsidRPr="0074430C" w:rsidRDefault="0074430C" w:rsidP="0074430C">
      <w:pPr>
        <w:spacing w:before="120" w:after="0" w:line="276" w:lineRule="auto"/>
        <w:ind w:right="22"/>
        <w:jc w:val="both"/>
        <w:rPr>
          <w:rFonts w:ascii="Arial" w:eastAsia="Times New Roman" w:hAnsi="Arial" w:cs="Arial"/>
          <w:lang w:eastAsia="sl-SI"/>
        </w:rPr>
      </w:pPr>
      <w:r w:rsidRPr="0074430C">
        <w:rPr>
          <w:rFonts w:ascii="Arial" w:eastAsia="Times New Roman" w:hAnsi="Arial" w:cs="Arial"/>
          <w:lang w:eastAsia="sl-SI"/>
        </w:rPr>
        <w:t>ki ga skleneta:</w:t>
      </w:r>
    </w:p>
    <w:p w14:paraId="5C5CFDD2" w14:textId="77777777" w:rsidR="0074430C" w:rsidRPr="0074430C" w:rsidRDefault="0074430C" w:rsidP="0074430C">
      <w:pPr>
        <w:spacing w:before="120" w:after="0" w:line="276" w:lineRule="auto"/>
        <w:ind w:left="283" w:right="22" w:hanging="283"/>
        <w:jc w:val="both"/>
        <w:rPr>
          <w:rFonts w:ascii="Arial" w:eastAsia="Times New Roman" w:hAnsi="Arial" w:cs="Arial"/>
          <w:lang w:eastAsia="sl-SI"/>
        </w:rPr>
      </w:pPr>
    </w:p>
    <w:tbl>
      <w:tblPr>
        <w:tblW w:w="9639" w:type="dxa"/>
        <w:tblInd w:w="55" w:type="dxa"/>
        <w:shd w:val="clear" w:color="auto" w:fill="EAF1DD"/>
        <w:tblLayout w:type="fixed"/>
        <w:tblCellMar>
          <w:top w:w="55" w:type="dxa"/>
          <w:left w:w="55" w:type="dxa"/>
          <w:bottom w:w="55" w:type="dxa"/>
          <w:right w:w="55" w:type="dxa"/>
        </w:tblCellMar>
        <w:tblLook w:val="0000" w:firstRow="0" w:lastRow="0" w:firstColumn="0" w:lastColumn="0" w:noHBand="0" w:noVBand="0"/>
      </w:tblPr>
      <w:tblGrid>
        <w:gridCol w:w="2157"/>
        <w:gridCol w:w="7482"/>
      </w:tblGrid>
      <w:tr w:rsidR="0074430C" w:rsidRPr="0074430C" w14:paraId="01C09D83" w14:textId="77777777" w:rsidTr="00900D70">
        <w:trPr>
          <w:trHeight w:val="227"/>
        </w:trPr>
        <w:tc>
          <w:tcPr>
            <w:tcW w:w="9639" w:type="dxa"/>
            <w:gridSpan w:val="2"/>
            <w:tcBorders>
              <w:bottom w:val="single" w:sz="2" w:space="0" w:color="000000"/>
            </w:tcBorders>
            <w:shd w:val="clear" w:color="auto" w:fill="D6E3BC"/>
          </w:tcPr>
          <w:p w14:paraId="768259EC"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NAROČNIK:</w:t>
            </w:r>
          </w:p>
        </w:tc>
      </w:tr>
      <w:tr w:rsidR="0074430C" w:rsidRPr="0074430C" w14:paraId="65912130" w14:textId="77777777" w:rsidTr="00900D70">
        <w:trPr>
          <w:trHeight w:val="257"/>
        </w:trPr>
        <w:tc>
          <w:tcPr>
            <w:tcW w:w="2157" w:type="dxa"/>
            <w:tcBorders>
              <w:top w:val="single" w:sz="2" w:space="0" w:color="000000"/>
            </w:tcBorders>
            <w:shd w:val="clear" w:color="auto" w:fill="D6E3BC"/>
          </w:tcPr>
          <w:p w14:paraId="556757EC"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Naziv in sedež:</w:t>
            </w:r>
          </w:p>
        </w:tc>
        <w:tc>
          <w:tcPr>
            <w:tcW w:w="7482" w:type="dxa"/>
            <w:tcBorders>
              <w:top w:val="single" w:sz="2" w:space="0" w:color="000000"/>
            </w:tcBorders>
            <w:shd w:val="clear" w:color="auto" w:fill="EAF1DD"/>
            <w:vAlign w:val="center"/>
          </w:tcPr>
          <w:p w14:paraId="78A4CE74"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kern w:val="1"/>
                <w:lang w:eastAsia="sl-SI"/>
              </w:rPr>
            </w:pPr>
            <w:r w:rsidRPr="0074430C">
              <w:rPr>
                <w:rFonts w:ascii="Arial" w:eastAsia="Arial Unicode MS" w:hAnsi="Arial" w:cs="Arial"/>
                <w:b/>
                <w:kern w:val="1"/>
                <w:lang w:eastAsia="sl-SI"/>
              </w:rPr>
              <w:t>BOLNIŠNICA SEŽANA, Cankarjeva ulica 4, 6210 Sežana</w:t>
            </w:r>
          </w:p>
        </w:tc>
      </w:tr>
      <w:tr w:rsidR="0074430C" w:rsidRPr="0074430C" w14:paraId="38001A72" w14:textId="77777777" w:rsidTr="00900D70">
        <w:trPr>
          <w:trHeight w:val="296"/>
        </w:trPr>
        <w:tc>
          <w:tcPr>
            <w:tcW w:w="2157" w:type="dxa"/>
            <w:shd w:val="clear" w:color="auto" w:fill="D6E3BC"/>
          </w:tcPr>
          <w:p w14:paraId="0BB321C1"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Davčna številka:</w:t>
            </w:r>
          </w:p>
        </w:tc>
        <w:tc>
          <w:tcPr>
            <w:tcW w:w="7482" w:type="dxa"/>
            <w:shd w:val="clear" w:color="auto" w:fill="EAF1DD"/>
          </w:tcPr>
          <w:p w14:paraId="7222B17E" w14:textId="77777777" w:rsidR="0074430C" w:rsidRPr="0074430C" w:rsidRDefault="0074430C" w:rsidP="0074430C">
            <w:pPr>
              <w:keepNext/>
              <w:keepLines/>
              <w:spacing w:after="0" w:line="276" w:lineRule="auto"/>
              <w:jc w:val="both"/>
              <w:rPr>
                <w:rFonts w:ascii="Arial" w:eastAsia="Times New Roman" w:hAnsi="Arial" w:cs="Arial"/>
                <w:lang w:eastAsia="sl-SI"/>
              </w:rPr>
            </w:pPr>
            <w:r w:rsidRPr="0074430C">
              <w:rPr>
                <w:rFonts w:ascii="Arial" w:eastAsia="Times New Roman" w:hAnsi="Arial" w:cs="Arial"/>
                <w:lang w:eastAsia="sl-SI"/>
              </w:rPr>
              <w:t>17330246</w:t>
            </w:r>
          </w:p>
        </w:tc>
      </w:tr>
      <w:tr w:rsidR="0074430C" w:rsidRPr="0074430C" w14:paraId="698808D0" w14:textId="77777777" w:rsidTr="00900D70">
        <w:trPr>
          <w:trHeight w:val="236"/>
        </w:trPr>
        <w:tc>
          <w:tcPr>
            <w:tcW w:w="2157" w:type="dxa"/>
            <w:shd w:val="clear" w:color="auto" w:fill="D6E3BC"/>
          </w:tcPr>
          <w:p w14:paraId="77036200"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Matična številka:</w:t>
            </w:r>
          </w:p>
        </w:tc>
        <w:tc>
          <w:tcPr>
            <w:tcW w:w="7482" w:type="dxa"/>
            <w:shd w:val="clear" w:color="auto" w:fill="EAF1DD"/>
          </w:tcPr>
          <w:p w14:paraId="57D38AFE" w14:textId="77777777" w:rsidR="0074430C" w:rsidRPr="0074430C" w:rsidRDefault="0074430C" w:rsidP="0074430C">
            <w:pPr>
              <w:keepNext/>
              <w:keepLines/>
              <w:spacing w:after="0" w:line="276" w:lineRule="auto"/>
              <w:jc w:val="both"/>
              <w:rPr>
                <w:rFonts w:ascii="Arial" w:eastAsia="Times New Roman" w:hAnsi="Arial" w:cs="Arial"/>
                <w:lang w:eastAsia="sl-SI"/>
              </w:rPr>
            </w:pPr>
            <w:r w:rsidRPr="0074430C">
              <w:rPr>
                <w:rFonts w:ascii="Arial" w:eastAsia="Times New Roman" w:hAnsi="Arial" w:cs="Arial"/>
                <w:lang w:eastAsia="sl-SI"/>
              </w:rPr>
              <w:t>5054940</w:t>
            </w:r>
          </w:p>
        </w:tc>
      </w:tr>
      <w:tr w:rsidR="0074430C" w:rsidRPr="0074430C" w14:paraId="7615573E" w14:textId="77777777" w:rsidTr="00900D70">
        <w:trPr>
          <w:trHeight w:val="242"/>
        </w:trPr>
        <w:tc>
          <w:tcPr>
            <w:tcW w:w="2157" w:type="dxa"/>
            <w:shd w:val="clear" w:color="auto" w:fill="D6E3BC"/>
          </w:tcPr>
          <w:p w14:paraId="22C70BE6"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Poslovni račun:</w:t>
            </w:r>
          </w:p>
        </w:tc>
        <w:tc>
          <w:tcPr>
            <w:tcW w:w="7482" w:type="dxa"/>
            <w:shd w:val="clear" w:color="auto" w:fill="EAF1DD"/>
            <w:vAlign w:val="center"/>
          </w:tcPr>
          <w:p w14:paraId="49204574" w14:textId="77777777" w:rsidR="0074430C" w:rsidRPr="0074430C" w:rsidRDefault="0074430C" w:rsidP="0074430C">
            <w:pPr>
              <w:keepNext/>
              <w:keepLines/>
              <w:spacing w:after="0" w:line="276" w:lineRule="auto"/>
              <w:rPr>
                <w:rFonts w:ascii="Arial" w:eastAsia="Times New Roman" w:hAnsi="Arial" w:cs="Arial"/>
                <w:lang w:eastAsia="sl-SI"/>
              </w:rPr>
            </w:pPr>
            <w:r w:rsidRPr="0074430C">
              <w:rPr>
                <w:rFonts w:ascii="Arial" w:eastAsia="Times New Roman" w:hAnsi="Arial" w:cs="Arial"/>
                <w:lang w:eastAsia="sl-SI"/>
              </w:rPr>
              <w:t xml:space="preserve">SI56 0110 0603 0278 864 </w:t>
            </w:r>
          </w:p>
        </w:tc>
      </w:tr>
      <w:tr w:rsidR="0074430C" w:rsidRPr="0074430C" w14:paraId="4376A027" w14:textId="77777777" w:rsidTr="00900D70">
        <w:trPr>
          <w:trHeight w:val="257"/>
        </w:trPr>
        <w:tc>
          <w:tcPr>
            <w:tcW w:w="2157" w:type="dxa"/>
            <w:shd w:val="clear" w:color="auto" w:fill="D6E3BC"/>
          </w:tcPr>
          <w:p w14:paraId="2BC0D924"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Telefon:</w:t>
            </w:r>
          </w:p>
        </w:tc>
        <w:tc>
          <w:tcPr>
            <w:tcW w:w="7482" w:type="dxa"/>
            <w:shd w:val="clear" w:color="auto" w:fill="EAF1DD"/>
          </w:tcPr>
          <w:p w14:paraId="2056F80C" w14:textId="77777777" w:rsidR="0074430C" w:rsidRPr="0074430C" w:rsidRDefault="0074430C" w:rsidP="0074430C">
            <w:pPr>
              <w:keepNext/>
              <w:keepLines/>
              <w:spacing w:after="0" w:line="276" w:lineRule="auto"/>
              <w:jc w:val="both"/>
              <w:rPr>
                <w:rFonts w:ascii="Arial" w:eastAsia="Times New Roman" w:hAnsi="Arial" w:cs="Arial"/>
                <w:lang w:eastAsia="sl-SI"/>
              </w:rPr>
            </w:pPr>
            <w:r w:rsidRPr="0074430C">
              <w:rPr>
                <w:rFonts w:ascii="Arial" w:eastAsia="Times New Roman" w:hAnsi="Arial" w:cs="Arial"/>
                <w:lang w:eastAsia="sl-SI"/>
              </w:rPr>
              <w:t>05 707 40 00</w:t>
            </w:r>
          </w:p>
        </w:tc>
      </w:tr>
      <w:tr w:rsidR="0074430C" w:rsidRPr="0074430C" w14:paraId="69962949" w14:textId="77777777" w:rsidTr="00900D70">
        <w:trPr>
          <w:trHeight w:val="242"/>
        </w:trPr>
        <w:tc>
          <w:tcPr>
            <w:tcW w:w="2157" w:type="dxa"/>
            <w:shd w:val="clear" w:color="auto" w:fill="D6E3BC"/>
          </w:tcPr>
          <w:p w14:paraId="38EAD00F"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Faks:</w:t>
            </w:r>
          </w:p>
        </w:tc>
        <w:tc>
          <w:tcPr>
            <w:tcW w:w="7482" w:type="dxa"/>
            <w:shd w:val="clear" w:color="auto" w:fill="EAF1DD"/>
          </w:tcPr>
          <w:p w14:paraId="233CABC3" w14:textId="77777777" w:rsidR="0074430C" w:rsidRPr="0074430C" w:rsidRDefault="0074430C" w:rsidP="0074430C">
            <w:pPr>
              <w:keepNext/>
              <w:keepLines/>
              <w:spacing w:after="0" w:line="276" w:lineRule="auto"/>
              <w:jc w:val="both"/>
              <w:rPr>
                <w:rFonts w:ascii="Arial" w:eastAsia="Times New Roman" w:hAnsi="Arial" w:cs="Arial"/>
                <w:lang w:eastAsia="sl-SI"/>
              </w:rPr>
            </w:pPr>
            <w:r w:rsidRPr="0074430C">
              <w:rPr>
                <w:rFonts w:ascii="Arial" w:eastAsia="Times New Roman" w:hAnsi="Arial" w:cs="Arial"/>
                <w:lang w:eastAsia="sl-SI"/>
              </w:rPr>
              <w:t>05 734 13 02</w:t>
            </w:r>
          </w:p>
        </w:tc>
      </w:tr>
      <w:tr w:rsidR="0074430C" w:rsidRPr="0074430C" w14:paraId="65F30D49" w14:textId="77777777" w:rsidTr="00900D70">
        <w:trPr>
          <w:trHeight w:val="257"/>
        </w:trPr>
        <w:tc>
          <w:tcPr>
            <w:tcW w:w="2157" w:type="dxa"/>
            <w:shd w:val="clear" w:color="auto" w:fill="D6E3BC"/>
          </w:tcPr>
          <w:p w14:paraId="40BAC05E"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E-pošta:</w:t>
            </w:r>
          </w:p>
        </w:tc>
        <w:tc>
          <w:tcPr>
            <w:tcW w:w="7482" w:type="dxa"/>
            <w:shd w:val="clear" w:color="auto" w:fill="EAF1DD"/>
          </w:tcPr>
          <w:p w14:paraId="5772B0BC" w14:textId="77777777" w:rsidR="0074430C" w:rsidRPr="0074430C" w:rsidRDefault="0074430C" w:rsidP="0074430C">
            <w:pPr>
              <w:keepNext/>
              <w:keepLines/>
              <w:spacing w:after="0" w:line="276" w:lineRule="auto"/>
              <w:jc w:val="both"/>
              <w:rPr>
                <w:rFonts w:ascii="Arial" w:eastAsia="Times New Roman" w:hAnsi="Arial" w:cs="Arial"/>
                <w:lang w:eastAsia="sl-SI"/>
              </w:rPr>
            </w:pPr>
            <w:hyperlink r:id="rId5" w:history="1">
              <w:r w:rsidRPr="0074430C">
                <w:rPr>
                  <w:rFonts w:ascii="Arial" w:eastAsia="Times New Roman" w:hAnsi="Arial" w:cs="Arial"/>
                  <w:color w:val="0000FF"/>
                  <w:u w:val="single"/>
                  <w:lang w:eastAsia="sl-SI"/>
                </w:rPr>
                <w:t>info@bsezana.si</w:t>
              </w:r>
            </w:hyperlink>
          </w:p>
        </w:tc>
      </w:tr>
      <w:tr w:rsidR="0074430C" w:rsidRPr="0074430C" w14:paraId="222D30F1" w14:textId="77777777" w:rsidTr="00900D70">
        <w:trPr>
          <w:trHeight w:val="499"/>
        </w:trPr>
        <w:tc>
          <w:tcPr>
            <w:tcW w:w="2157" w:type="dxa"/>
            <w:shd w:val="clear" w:color="auto" w:fill="D6E3BC"/>
          </w:tcPr>
          <w:p w14:paraId="3851A66D"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Skrbnik sporazuma / nadzornik:</w:t>
            </w:r>
          </w:p>
        </w:tc>
        <w:tc>
          <w:tcPr>
            <w:tcW w:w="7482" w:type="dxa"/>
            <w:shd w:val="clear" w:color="auto" w:fill="EAF1DD"/>
            <w:vAlign w:val="center"/>
          </w:tcPr>
          <w:p w14:paraId="2F6A7592"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r w:rsidR="0074430C" w:rsidRPr="0074430C" w14:paraId="5CC47164" w14:textId="77777777" w:rsidTr="00900D70">
        <w:trPr>
          <w:trHeight w:val="378"/>
        </w:trPr>
        <w:tc>
          <w:tcPr>
            <w:tcW w:w="2157" w:type="dxa"/>
            <w:tcBorders>
              <w:bottom w:val="single" w:sz="2" w:space="0" w:color="000000"/>
            </w:tcBorders>
            <w:shd w:val="clear" w:color="auto" w:fill="D6E3BC"/>
            <w:vAlign w:val="center"/>
          </w:tcPr>
          <w:p w14:paraId="3ABB4B4B"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Podpisnik:</w:t>
            </w:r>
          </w:p>
        </w:tc>
        <w:tc>
          <w:tcPr>
            <w:tcW w:w="7482" w:type="dxa"/>
            <w:tcBorders>
              <w:bottom w:val="single" w:sz="2" w:space="0" w:color="000000"/>
            </w:tcBorders>
            <w:shd w:val="clear" w:color="auto" w:fill="EAF1DD"/>
            <w:vAlign w:val="center"/>
          </w:tcPr>
          <w:p w14:paraId="3E44497F"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Cs/>
                <w:kern w:val="1"/>
                <w:lang w:eastAsia="sl-SI"/>
              </w:rPr>
            </w:pPr>
            <w:r w:rsidRPr="0074430C">
              <w:rPr>
                <w:rFonts w:ascii="Arial" w:eastAsia="Arial Unicode MS" w:hAnsi="Arial" w:cs="Arial"/>
                <w:bCs/>
                <w:kern w:val="1"/>
                <w:lang w:eastAsia="sl-SI"/>
              </w:rPr>
              <w:t>mag. Vanja DEBEVEC, direktorica</w:t>
            </w:r>
          </w:p>
        </w:tc>
      </w:tr>
    </w:tbl>
    <w:p w14:paraId="773EE483" w14:textId="77777777" w:rsidR="0074430C" w:rsidRPr="0074430C" w:rsidRDefault="0074430C" w:rsidP="0074430C">
      <w:pPr>
        <w:tabs>
          <w:tab w:val="left" w:pos="2127"/>
        </w:tabs>
        <w:spacing w:after="0" w:line="276" w:lineRule="auto"/>
        <w:ind w:left="2124" w:right="22" w:hanging="2124"/>
        <w:rPr>
          <w:rFonts w:ascii="Arial" w:eastAsia="Times New Roman" w:hAnsi="Arial" w:cs="Arial"/>
          <w:sz w:val="8"/>
          <w:szCs w:val="8"/>
          <w:lang w:eastAsia="sl-SI"/>
        </w:rPr>
      </w:pPr>
    </w:p>
    <w:p w14:paraId="42D177F7" w14:textId="77777777" w:rsidR="0074430C" w:rsidRPr="0074430C" w:rsidRDefault="0074430C" w:rsidP="0074430C">
      <w:pPr>
        <w:tabs>
          <w:tab w:val="left" w:pos="2127"/>
        </w:tabs>
        <w:spacing w:after="0" w:line="276" w:lineRule="auto"/>
        <w:ind w:left="2124" w:right="22" w:hanging="2124"/>
        <w:rPr>
          <w:rFonts w:ascii="Arial" w:eastAsia="Times New Roman" w:hAnsi="Arial" w:cs="Arial"/>
          <w:lang w:eastAsia="sl-SI"/>
        </w:rPr>
      </w:pPr>
      <w:r w:rsidRPr="0074430C">
        <w:rPr>
          <w:rFonts w:ascii="Arial" w:eastAsia="Times New Roman" w:hAnsi="Arial" w:cs="Arial"/>
          <w:lang w:eastAsia="sl-SI"/>
        </w:rPr>
        <w:t>(v nadaljevanju: naročnik)</w:t>
      </w:r>
    </w:p>
    <w:p w14:paraId="78F41AAA" w14:textId="77777777" w:rsidR="0074430C" w:rsidRPr="0074430C" w:rsidRDefault="0074430C" w:rsidP="0074430C">
      <w:pPr>
        <w:tabs>
          <w:tab w:val="left" w:pos="2127"/>
        </w:tabs>
        <w:spacing w:after="0" w:line="276" w:lineRule="auto"/>
        <w:ind w:left="2124" w:right="22" w:hanging="2124"/>
        <w:rPr>
          <w:rFonts w:ascii="Arial" w:eastAsia="Times New Roman" w:hAnsi="Arial" w:cs="Arial"/>
          <w:lang w:eastAsia="sl-SI"/>
        </w:rPr>
      </w:pPr>
      <w:r w:rsidRPr="0074430C">
        <w:rPr>
          <w:rFonts w:ascii="Arial" w:eastAsia="Times New Roman" w:hAnsi="Arial" w:cs="Arial"/>
          <w:lang w:eastAsia="sl-SI"/>
        </w:rPr>
        <w:tab/>
      </w:r>
    </w:p>
    <w:p w14:paraId="47AFE717" w14:textId="77777777" w:rsidR="0074430C" w:rsidRPr="0074430C" w:rsidRDefault="0074430C" w:rsidP="0074430C">
      <w:pPr>
        <w:tabs>
          <w:tab w:val="left" w:pos="2127"/>
        </w:tabs>
        <w:spacing w:after="200" w:line="276" w:lineRule="auto"/>
        <w:ind w:left="360" w:right="22" w:hanging="360"/>
        <w:rPr>
          <w:rFonts w:ascii="Arial" w:eastAsia="Times New Roman" w:hAnsi="Arial" w:cs="Arial"/>
          <w:lang w:eastAsia="sl-SI"/>
        </w:rPr>
      </w:pPr>
      <w:r w:rsidRPr="0074430C">
        <w:rPr>
          <w:rFonts w:ascii="Arial" w:eastAsia="Times New Roman" w:hAnsi="Arial" w:cs="Arial"/>
          <w:lang w:eastAsia="sl-SI"/>
        </w:rPr>
        <w:t>in</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2383"/>
        <w:gridCol w:w="7256"/>
      </w:tblGrid>
      <w:tr w:rsidR="0074430C" w:rsidRPr="0074430C" w14:paraId="5AD84BDF" w14:textId="77777777" w:rsidTr="00900D70">
        <w:trPr>
          <w:trHeight w:val="291"/>
        </w:trPr>
        <w:tc>
          <w:tcPr>
            <w:tcW w:w="9639" w:type="dxa"/>
            <w:gridSpan w:val="2"/>
            <w:tcBorders>
              <w:bottom w:val="single" w:sz="4" w:space="0" w:color="auto"/>
            </w:tcBorders>
            <w:shd w:val="clear" w:color="auto" w:fill="D6E3BC"/>
            <w:vAlign w:val="center"/>
          </w:tcPr>
          <w:p w14:paraId="42413698"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DOBAVITELJ:</w:t>
            </w:r>
          </w:p>
        </w:tc>
      </w:tr>
      <w:tr w:rsidR="0074430C" w:rsidRPr="0074430C" w14:paraId="6F00C190" w14:textId="77777777" w:rsidTr="00900D70">
        <w:trPr>
          <w:trHeight w:val="249"/>
        </w:trPr>
        <w:tc>
          <w:tcPr>
            <w:tcW w:w="2383" w:type="dxa"/>
            <w:tcBorders>
              <w:top w:val="single" w:sz="4" w:space="0" w:color="auto"/>
            </w:tcBorders>
            <w:shd w:val="clear" w:color="auto" w:fill="D6E3BC"/>
          </w:tcPr>
          <w:p w14:paraId="36E37E02"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Naziv in sedež:</w:t>
            </w:r>
          </w:p>
        </w:tc>
        <w:tc>
          <w:tcPr>
            <w:tcW w:w="7256" w:type="dxa"/>
            <w:tcBorders>
              <w:top w:val="single" w:sz="4" w:space="0" w:color="auto"/>
            </w:tcBorders>
            <w:shd w:val="clear" w:color="auto" w:fill="EAF1DD"/>
            <w:vAlign w:val="center"/>
          </w:tcPr>
          <w:p w14:paraId="5065DDF4"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p>
        </w:tc>
      </w:tr>
      <w:tr w:rsidR="0074430C" w:rsidRPr="0074430C" w14:paraId="2BDA7ADE" w14:textId="77777777" w:rsidTr="00900D70">
        <w:trPr>
          <w:trHeight w:val="257"/>
        </w:trPr>
        <w:tc>
          <w:tcPr>
            <w:tcW w:w="2383" w:type="dxa"/>
            <w:shd w:val="clear" w:color="auto" w:fill="D6E3BC"/>
          </w:tcPr>
          <w:p w14:paraId="0B0EAF0C"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ID št. za DDV:</w:t>
            </w:r>
          </w:p>
        </w:tc>
        <w:tc>
          <w:tcPr>
            <w:tcW w:w="7256" w:type="dxa"/>
            <w:shd w:val="clear" w:color="auto" w:fill="EAF1DD"/>
            <w:vAlign w:val="center"/>
          </w:tcPr>
          <w:p w14:paraId="4D5E0B0B"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r w:rsidR="0074430C" w:rsidRPr="0074430C" w14:paraId="481E4B08" w14:textId="77777777" w:rsidTr="00900D70">
        <w:trPr>
          <w:trHeight w:val="242"/>
        </w:trPr>
        <w:tc>
          <w:tcPr>
            <w:tcW w:w="2383" w:type="dxa"/>
            <w:shd w:val="clear" w:color="auto" w:fill="D6E3BC"/>
          </w:tcPr>
          <w:p w14:paraId="77A85044"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Matična številka:</w:t>
            </w:r>
          </w:p>
        </w:tc>
        <w:tc>
          <w:tcPr>
            <w:tcW w:w="7256" w:type="dxa"/>
            <w:shd w:val="clear" w:color="auto" w:fill="EAF1DD"/>
            <w:vAlign w:val="center"/>
          </w:tcPr>
          <w:p w14:paraId="0F1C34B2"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r w:rsidR="0074430C" w:rsidRPr="0074430C" w14:paraId="6D1982F5" w14:textId="77777777" w:rsidTr="00900D70">
        <w:trPr>
          <w:trHeight w:val="257"/>
        </w:trPr>
        <w:tc>
          <w:tcPr>
            <w:tcW w:w="2383" w:type="dxa"/>
            <w:shd w:val="clear" w:color="auto" w:fill="D6E3BC"/>
          </w:tcPr>
          <w:p w14:paraId="4D315EDA"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Poslovni račun:</w:t>
            </w:r>
          </w:p>
        </w:tc>
        <w:tc>
          <w:tcPr>
            <w:tcW w:w="7256" w:type="dxa"/>
            <w:shd w:val="clear" w:color="auto" w:fill="EAF1DD"/>
            <w:vAlign w:val="center"/>
          </w:tcPr>
          <w:p w14:paraId="7A10AF14"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r w:rsidR="0074430C" w:rsidRPr="0074430C" w14:paraId="2050DDD8" w14:textId="77777777" w:rsidTr="00900D70">
        <w:trPr>
          <w:trHeight w:val="257"/>
        </w:trPr>
        <w:tc>
          <w:tcPr>
            <w:tcW w:w="2383" w:type="dxa"/>
            <w:shd w:val="clear" w:color="auto" w:fill="D6E3BC"/>
          </w:tcPr>
          <w:p w14:paraId="06C1D20A"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Telefon:</w:t>
            </w:r>
          </w:p>
        </w:tc>
        <w:tc>
          <w:tcPr>
            <w:tcW w:w="7256" w:type="dxa"/>
            <w:shd w:val="clear" w:color="auto" w:fill="EAF1DD"/>
            <w:vAlign w:val="center"/>
          </w:tcPr>
          <w:p w14:paraId="54A385CD"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r w:rsidR="0074430C" w:rsidRPr="0074430C" w14:paraId="53854D5C" w14:textId="77777777" w:rsidTr="00900D70">
        <w:trPr>
          <w:trHeight w:val="242"/>
        </w:trPr>
        <w:tc>
          <w:tcPr>
            <w:tcW w:w="2383" w:type="dxa"/>
            <w:shd w:val="clear" w:color="auto" w:fill="D6E3BC"/>
          </w:tcPr>
          <w:p w14:paraId="595B6F2D"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Faks:</w:t>
            </w:r>
          </w:p>
        </w:tc>
        <w:tc>
          <w:tcPr>
            <w:tcW w:w="7256" w:type="dxa"/>
            <w:shd w:val="clear" w:color="auto" w:fill="EAF1DD"/>
            <w:vAlign w:val="center"/>
          </w:tcPr>
          <w:p w14:paraId="23C4E4AC"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r w:rsidR="0074430C" w:rsidRPr="0074430C" w14:paraId="4C0F6FC8" w14:textId="77777777" w:rsidTr="00900D70">
        <w:trPr>
          <w:trHeight w:val="257"/>
        </w:trPr>
        <w:tc>
          <w:tcPr>
            <w:tcW w:w="2383" w:type="dxa"/>
            <w:shd w:val="clear" w:color="auto" w:fill="D6E3BC"/>
          </w:tcPr>
          <w:p w14:paraId="3BF5A913"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E-pošta:</w:t>
            </w:r>
          </w:p>
        </w:tc>
        <w:tc>
          <w:tcPr>
            <w:tcW w:w="7256" w:type="dxa"/>
            <w:shd w:val="clear" w:color="auto" w:fill="EAF1DD"/>
            <w:vAlign w:val="center"/>
          </w:tcPr>
          <w:p w14:paraId="5A6411E5"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r w:rsidR="0074430C" w:rsidRPr="0074430C" w14:paraId="53578408" w14:textId="77777777" w:rsidTr="00900D70">
        <w:trPr>
          <w:trHeight w:val="484"/>
        </w:trPr>
        <w:tc>
          <w:tcPr>
            <w:tcW w:w="2383" w:type="dxa"/>
            <w:shd w:val="clear" w:color="auto" w:fill="D6E3BC"/>
          </w:tcPr>
          <w:p w14:paraId="07403396"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Skrbnik sporazuma / odgovorna oseba:</w:t>
            </w:r>
          </w:p>
        </w:tc>
        <w:tc>
          <w:tcPr>
            <w:tcW w:w="7256" w:type="dxa"/>
            <w:shd w:val="clear" w:color="auto" w:fill="EAF1DD"/>
            <w:vAlign w:val="center"/>
          </w:tcPr>
          <w:p w14:paraId="4507B27F"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r w:rsidR="0074430C" w:rsidRPr="0074430C" w14:paraId="15B311FE" w14:textId="77777777" w:rsidTr="00900D70">
        <w:trPr>
          <w:trHeight w:val="257"/>
        </w:trPr>
        <w:tc>
          <w:tcPr>
            <w:tcW w:w="2383" w:type="dxa"/>
            <w:tcBorders>
              <w:bottom w:val="single" w:sz="4" w:space="0" w:color="auto"/>
            </w:tcBorders>
            <w:shd w:val="clear" w:color="auto" w:fill="D6E3BC"/>
          </w:tcPr>
          <w:p w14:paraId="5F711533"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b/>
                <w:bCs/>
                <w:kern w:val="1"/>
                <w:lang w:eastAsia="sl-SI"/>
              </w:rPr>
            </w:pPr>
            <w:r w:rsidRPr="0074430C">
              <w:rPr>
                <w:rFonts w:ascii="Arial" w:eastAsia="Arial Unicode MS" w:hAnsi="Arial" w:cs="Arial"/>
                <w:b/>
                <w:bCs/>
                <w:kern w:val="1"/>
                <w:lang w:eastAsia="sl-SI"/>
              </w:rPr>
              <w:t>Podpisnik:</w:t>
            </w:r>
          </w:p>
        </w:tc>
        <w:tc>
          <w:tcPr>
            <w:tcW w:w="7256" w:type="dxa"/>
            <w:tcBorders>
              <w:bottom w:val="single" w:sz="4" w:space="0" w:color="auto"/>
            </w:tcBorders>
            <w:shd w:val="clear" w:color="auto" w:fill="EAF1DD"/>
            <w:vAlign w:val="center"/>
          </w:tcPr>
          <w:p w14:paraId="10472DC1" w14:textId="77777777" w:rsidR="0074430C" w:rsidRPr="0074430C" w:rsidRDefault="0074430C" w:rsidP="0074430C">
            <w:pPr>
              <w:keepNext/>
              <w:keepLines/>
              <w:widowControl w:val="0"/>
              <w:suppressLineNumbers/>
              <w:suppressAutoHyphens/>
              <w:spacing w:after="0" w:line="240" w:lineRule="auto"/>
              <w:rPr>
                <w:rFonts w:ascii="Arial" w:eastAsia="Arial Unicode MS" w:hAnsi="Arial" w:cs="Arial"/>
                <w:kern w:val="1"/>
                <w:lang w:eastAsia="sl-SI"/>
              </w:rPr>
            </w:pPr>
          </w:p>
        </w:tc>
      </w:tr>
    </w:tbl>
    <w:p w14:paraId="11C5FEB0" w14:textId="77777777" w:rsidR="0074430C" w:rsidRPr="0074430C" w:rsidRDefault="0074430C" w:rsidP="0074430C">
      <w:pPr>
        <w:tabs>
          <w:tab w:val="left" w:pos="2268"/>
          <w:tab w:val="left" w:pos="5670"/>
        </w:tabs>
        <w:spacing w:after="0" w:line="276" w:lineRule="auto"/>
        <w:ind w:right="22"/>
        <w:rPr>
          <w:rFonts w:ascii="Arial" w:eastAsia="Times New Roman" w:hAnsi="Arial" w:cs="Arial"/>
          <w:sz w:val="8"/>
          <w:szCs w:val="8"/>
          <w:lang w:eastAsia="sl-SI"/>
        </w:rPr>
      </w:pPr>
    </w:p>
    <w:p w14:paraId="73C86F5D" w14:textId="77777777" w:rsidR="0074430C" w:rsidRPr="0074430C" w:rsidRDefault="0074430C" w:rsidP="0074430C">
      <w:pPr>
        <w:tabs>
          <w:tab w:val="left" w:pos="2268"/>
          <w:tab w:val="left" w:pos="5670"/>
        </w:tabs>
        <w:spacing w:after="0" w:line="276" w:lineRule="auto"/>
        <w:ind w:right="22"/>
        <w:rPr>
          <w:rFonts w:ascii="Arial" w:eastAsia="Times New Roman" w:hAnsi="Arial" w:cs="Arial"/>
          <w:lang w:eastAsia="sl-SI"/>
        </w:rPr>
      </w:pPr>
      <w:r w:rsidRPr="0074430C">
        <w:rPr>
          <w:rFonts w:ascii="Arial" w:eastAsia="Times New Roman" w:hAnsi="Arial" w:cs="Arial"/>
          <w:lang w:eastAsia="sl-SI"/>
        </w:rPr>
        <w:t xml:space="preserve"> (v nadaljevanju dobavitelj)</w:t>
      </w:r>
    </w:p>
    <w:p w14:paraId="6B654349" w14:textId="77777777" w:rsidR="0074430C" w:rsidRPr="0074430C" w:rsidRDefault="0074430C" w:rsidP="0074430C">
      <w:pPr>
        <w:tabs>
          <w:tab w:val="left" w:pos="2268"/>
          <w:tab w:val="left" w:pos="5670"/>
        </w:tabs>
        <w:spacing w:before="120" w:after="0" w:line="276" w:lineRule="auto"/>
        <w:ind w:right="22"/>
        <w:jc w:val="both"/>
        <w:rPr>
          <w:rFonts w:ascii="Arial" w:eastAsia="Times New Roman" w:hAnsi="Arial" w:cs="Arial"/>
          <w:lang w:eastAsia="sl-SI"/>
        </w:rPr>
      </w:pPr>
    </w:p>
    <w:p w14:paraId="26D33524" w14:textId="77777777" w:rsidR="0074430C" w:rsidRPr="0074430C" w:rsidRDefault="0074430C" w:rsidP="0074430C">
      <w:pPr>
        <w:numPr>
          <w:ilvl w:val="0"/>
          <w:numId w:val="12"/>
        </w:numPr>
        <w:tabs>
          <w:tab w:val="left" w:pos="284"/>
        </w:tabs>
        <w:spacing w:before="120" w:after="0" w:line="240" w:lineRule="auto"/>
        <w:rPr>
          <w:rFonts w:ascii="Arial" w:eastAsia="Times New Roman" w:hAnsi="Arial" w:cs="Arial"/>
          <w:b/>
          <w:bCs/>
        </w:rPr>
      </w:pPr>
      <w:r w:rsidRPr="0074430C">
        <w:rPr>
          <w:rFonts w:ascii="Arial" w:eastAsia="Times New Roman" w:hAnsi="Arial" w:cs="Arial"/>
          <w:b/>
          <w:bCs/>
        </w:rPr>
        <w:lastRenderedPageBreak/>
        <w:t>člen</w:t>
      </w:r>
    </w:p>
    <w:p w14:paraId="0FAA7608" w14:textId="77777777" w:rsidR="0074430C" w:rsidRPr="0074430C" w:rsidRDefault="0074430C" w:rsidP="0074430C">
      <w:pPr>
        <w:spacing w:before="120" w:after="0" w:line="264" w:lineRule="auto"/>
        <w:ind w:right="310"/>
        <w:jc w:val="both"/>
        <w:rPr>
          <w:rFonts w:ascii="Arial" w:eastAsia="Times New Roman" w:hAnsi="Arial" w:cs="Arial"/>
          <w:lang w:eastAsia="sl-SI"/>
        </w:rPr>
      </w:pPr>
      <w:r w:rsidRPr="0074430C">
        <w:rPr>
          <w:rFonts w:ascii="Arial" w:eastAsia="Times New Roman" w:hAnsi="Arial" w:cs="Arial"/>
          <w:lang w:eastAsia="sl-SI"/>
        </w:rPr>
        <w:t>Pogodbeni stranki uvodoma ugotavljata,</w:t>
      </w:r>
    </w:p>
    <w:p w14:paraId="197EBD1E" w14:textId="4FB0A641" w:rsidR="0074430C" w:rsidRPr="0074430C" w:rsidRDefault="0074430C" w:rsidP="0074430C">
      <w:pPr>
        <w:numPr>
          <w:ilvl w:val="0"/>
          <w:numId w:val="13"/>
        </w:numPr>
        <w:suppressAutoHyphens/>
        <w:spacing w:before="120" w:after="0" w:line="240" w:lineRule="auto"/>
        <w:jc w:val="both"/>
        <w:rPr>
          <w:rFonts w:ascii="Arial" w:eastAsia="Times New Roman" w:hAnsi="Arial" w:cs="Arial"/>
          <w:lang w:eastAsia="sl-SI"/>
        </w:rPr>
      </w:pPr>
      <w:r w:rsidRPr="0074430C">
        <w:rPr>
          <w:rFonts w:ascii="Arial" w:eastAsia="Times New Roman" w:hAnsi="Arial" w:cs="Arial"/>
          <w:lang w:eastAsia="sl-SI"/>
        </w:rPr>
        <w:t xml:space="preserve">da je naročnik skladno z Zakonom o javnem naročanju (Uradni list </w:t>
      </w:r>
      <w:r w:rsidRPr="0074430C">
        <w:rPr>
          <w:rFonts w:ascii="Arial" w:eastAsia="Times New Roman" w:hAnsi="Arial" w:cs="Arial"/>
          <w:smallCaps/>
          <w:lang w:eastAsia="sl-SI"/>
        </w:rPr>
        <w:t>RS</w:t>
      </w:r>
      <w:r w:rsidRPr="0074430C">
        <w:rPr>
          <w:rFonts w:ascii="Arial" w:eastAsia="Times New Roman" w:hAnsi="Arial" w:cs="Arial"/>
          <w:lang w:eastAsia="sl-SI"/>
        </w:rPr>
        <w:t xml:space="preserve"> št. 91/15 in </w:t>
      </w:r>
      <w:proofErr w:type="spellStart"/>
      <w:r w:rsidRPr="0074430C">
        <w:rPr>
          <w:rFonts w:ascii="Arial" w:eastAsia="Times New Roman" w:hAnsi="Arial" w:cs="Arial"/>
          <w:lang w:eastAsia="sl-SI"/>
        </w:rPr>
        <w:t>nasl</w:t>
      </w:r>
      <w:proofErr w:type="spellEnd"/>
      <w:r w:rsidRPr="0074430C">
        <w:rPr>
          <w:rFonts w:ascii="Arial" w:eastAsia="Times New Roman" w:hAnsi="Arial" w:cs="Arial"/>
          <w:lang w:eastAsia="sl-SI"/>
        </w:rPr>
        <w:t xml:space="preserve">.) izvedel javni razpis za oddajo javnega naročila </w:t>
      </w:r>
      <w:sdt>
        <w:sdtPr>
          <w:rPr>
            <w:rFonts w:ascii="Arial" w:eastAsia="Times New Roman" w:hAnsi="Arial" w:cs="Arial"/>
            <w:szCs w:val="24"/>
            <w:lang w:eastAsia="sl-SI"/>
          </w:rPr>
          <w:alias w:val="Naslov"/>
          <w:tag w:val=""/>
          <w:id w:val="91371526"/>
          <w:placeholder>
            <w:docPart w:val="EE8DA11772AE41CF939B35B6554F0ECB"/>
          </w:placeholder>
          <w:showingPlcHdr/>
          <w:dataBinding w:prefixMappings="xmlns:ns0='http://purl.org/dc/elements/1.1/' xmlns:ns1='http://schemas.openxmlformats.org/package/2006/metadata/core-properties' " w:xpath="/ns1:coreProperties[1]/ns0:title[1]" w:storeItemID="{6C3C8BC8-F283-45AE-878A-BAB7291924A1}"/>
          <w:text/>
        </w:sdtPr>
        <w:sdtContent>
          <w:r w:rsidRPr="00F10993">
            <w:rPr>
              <w:rStyle w:val="Besedilooznabemesta"/>
            </w:rPr>
            <w:t>[Naslov]</w:t>
          </w:r>
        </w:sdtContent>
      </w:sdt>
      <w:r w:rsidRPr="0074430C">
        <w:rPr>
          <w:rFonts w:ascii="Arial" w:eastAsia="Times New Roman" w:hAnsi="Arial" w:cs="Arial"/>
          <w:lang w:eastAsia="sl-SI"/>
        </w:rPr>
        <w:t xml:space="preserve"> po odprtem postopku, ki je bil objavljen na Portalu javnih naročil dne, ……………... pod št. objave ……………………….. </w:t>
      </w:r>
    </w:p>
    <w:p w14:paraId="2E29E1D2" w14:textId="77777777" w:rsidR="0074430C" w:rsidRPr="0074430C" w:rsidRDefault="0074430C" w:rsidP="0074430C">
      <w:pPr>
        <w:numPr>
          <w:ilvl w:val="0"/>
          <w:numId w:val="13"/>
        </w:numPr>
        <w:suppressAutoHyphens/>
        <w:spacing w:before="120" w:after="0" w:line="240" w:lineRule="auto"/>
        <w:jc w:val="both"/>
        <w:rPr>
          <w:rFonts w:ascii="Arial" w:eastAsia="Times New Roman" w:hAnsi="Arial" w:cs="Arial"/>
          <w:lang w:eastAsia="sl-SI"/>
        </w:rPr>
      </w:pPr>
      <w:r w:rsidRPr="0074430C">
        <w:rPr>
          <w:rFonts w:ascii="Arial" w:eastAsia="Times New Roman" w:hAnsi="Arial" w:cs="Arial"/>
          <w:lang w:eastAsia="sl-SI"/>
        </w:rPr>
        <w:t>da je bil dobavitelj z odločitvijo z dne … izbran kot dobavitelj po okvirnem sporazumu za naslednje podsklope: …..</w:t>
      </w:r>
    </w:p>
    <w:p w14:paraId="17C8F86D" w14:textId="77777777" w:rsidR="0074430C" w:rsidRPr="0074430C" w:rsidRDefault="0074430C" w:rsidP="0074430C">
      <w:pPr>
        <w:autoSpaceDE w:val="0"/>
        <w:autoSpaceDN w:val="0"/>
        <w:adjustRightInd w:val="0"/>
        <w:spacing w:before="120" w:after="0" w:line="276" w:lineRule="auto"/>
        <w:jc w:val="both"/>
        <w:rPr>
          <w:rFonts w:ascii="Arial" w:eastAsia="Times New Roman" w:hAnsi="Arial" w:cs="Arial"/>
        </w:rPr>
      </w:pPr>
      <w:r w:rsidRPr="0074430C">
        <w:rPr>
          <w:rFonts w:ascii="Arial" w:eastAsia="Times New Roman" w:hAnsi="Arial" w:cs="Arial"/>
        </w:rPr>
        <w:t>Del te pogodbe je:</w:t>
      </w:r>
    </w:p>
    <w:p w14:paraId="13EF3DD9" w14:textId="730C2AB8" w:rsidR="0074430C" w:rsidRPr="0074430C" w:rsidRDefault="0074430C" w:rsidP="0074430C">
      <w:pPr>
        <w:numPr>
          <w:ilvl w:val="0"/>
          <w:numId w:val="32"/>
        </w:numPr>
        <w:autoSpaceDE w:val="0"/>
        <w:autoSpaceDN w:val="0"/>
        <w:adjustRightInd w:val="0"/>
        <w:spacing w:before="120" w:after="0" w:line="276" w:lineRule="auto"/>
        <w:ind w:left="1208" w:hanging="357"/>
        <w:jc w:val="both"/>
        <w:rPr>
          <w:rFonts w:ascii="Arial" w:eastAsia="Times New Roman" w:hAnsi="Arial" w:cs="Arial"/>
        </w:rPr>
      </w:pPr>
      <w:r w:rsidRPr="0074430C">
        <w:rPr>
          <w:rFonts w:ascii="Arial" w:eastAsia="Times New Roman" w:hAnsi="Arial" w:cs="Arial"/>
        </w:rPr>
        <w:t>razpisna dokumentacija za »</w:t>
      </w:r>
      <w:sdt>
        <w:sdtPr>
          <w:rPr>
            <w:rFonts w:ascii="Arial" w:eastAsia="Times New Roman" w:hAnsi="Arial" w:cs="Arial"/>
          </w:rPr>
          <w:alias w:val="Naslov"/>
          <w:tag w:val=""/>
          <w:id w:val="452904397"/>
          <w:placeholder>
            <w:docPart w:val="6DFDA280704843E1BB17AFC99F569F46"/>
          </w:placeholder>
          <w:showingPlcHdr/>
          <w:dataBinding w:prefixMappings="xmlns:ns0='http://purl.org/dc/elements/1.1/' xmlns:ns1='http://schemas.openxmlformats.org/package/2006/metadata/core-properties' " w:xpath="/ns1:coreProperties[1]/ns0:title[1]" w:storeItemID="{6C3C8BC8-F283-45AE-878A-BAB7291924A1}"/>
          <w:text/>
        </w:sdtPr>
        <w:sdtContent>
          <w:r w:rsidRPr="001F668D">
            <w:rPr>
              <w:rStyle w:val="Besedilooznabemesta"/>
            </w:rPr>
            <w:t>[Naslov]</w:t>
          </w:r>
        </w:sdtContent>
      </w:sdt>
      <w:r w:rsidRPr="0074430C">
        <w:rPr>
          <w:rFonts w:ascii="Arial" w:eastAsia="Times New Roman" w:hAnsi="Arial" w:cs="Arial"/>
        </w:rPr>
        <w:t>« z dne __________ in vsemi prilogami, ki so njeni sestavni deli,</w:t>
      </w:r>
    </w:p>
    <w:p w14:paraId="5C2475E9" w14:textId="77777777" w:rsidR="0074430C" w:rsidRPr="0074430C" w:rsidRDefault="0074430C" w:rsidP="0074430C">
      <w:pPr>
        <w:numPr>
          <w:ilvl w:val="0"/>
          <w:numId w:val="33"/>
        </w:numPr>
        <w:autoSpaceDE w:val="0"/>
        <w:autoSpaceDN w:val="0"/>
        <w:adjustRightInd w:val="0"/>
        <w:spacing w:before="120" w:after="0" w:line="276" w:lineRule="auto"/>
        <w:ind w:left="1208" w:hanging="357"/>
        <w:jc w:val="both"/>
        <w:rPr>
          <w:rFonts w:ascii="Arial" w:eastAsia="Times New Roman" w:hAnsi="Arial" w:cs="Arial"/>
        </w:rPr>
      </w:pPr>
      <w:r w:rsidRPr="0074430C">
        <w:rPr>
          <w:rFonts w:ascii="Arial" w:eastAsia="Times New Roman" w:hAnsi="Arial" w:cs="Arial"/>
        </w:rPr>
        <w:t>ponudba dobavitelja/stranke okvirnega sporazuma.</w:t>
      </w:r>
    </w:p>
    <w:p w14:paraId="7DCC61CE" w14:textId="77777777" w:rsidR="0074430C" w:rsidRPr="0074430C" w:rsidRDefault="0074430C" w:rsidP="0074430C">
      <w:pPr>
        <w:autoSpaceDE w:val="0"/>
        <w:autoSpaceDN w:val="0"/>
        <w:adjustRightInd w:val="0"/>
        <w:spacing w:before="120" w:after="0" w:line="276" w:lineRule="auto"/>
        <w:jc w:val="both"/>
        <w:rPr>
          <w:rFonts w:ascii="Arial" w:eastAsia="Times New Roman" w:hAnsi="Arial" w:cs="Arial"/>
        </w:rPr>
      </w:pPr>
      <w:r w:rsidRPr="0074430C">
        <w:rPr>
          <w:rFonts w:ascii="Arial" w:eastAsia="Times New Roman" w:hAnsi="Arial" w:cs="Arial"/>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24D106D6" w14:textId="77777777" w:rsidR="0074430C" w:rsidRPr="0074430C" w:rsidRDefault="0074430C" w:rsidP="0074430C">
      <w:pPr>
        <w:autoSpaceDE w:val="0"/>
        <w:autoSpaceDN w:val="0"/>
        <w:adjustRightInd w:val="0"/>
        <w:spacing w:before="120" w:after="0" w:line="276" w:lineRule="auto"/>
        <w:jc w:val="both"/>
        <w:rPr>
          <w:rFonts w:ascii="Arial" w:eastAsia="Times New Roman" w:hAnsi="Arial" w:cs="Arial"/>
        </w:rPr>
      </w:pPr>
      <w:r w:rsidRPr="0074430C">
        <w:rPr>
          <w:rFonts w:ascii="Arial" w:eastAsia="Times New Roman" w:hAnsi="Arial" w:cs="Arial"/>
        </w:rPr>
        <w:t xml:space="preserve">V primeru, da na strani izvajalca nastopa konzorcij, njegova spremembe tekom izvajanja pogodbe o javnem naročilu niso dopustne. V kolikor je zoper katerega od članov skupnega nastopa/konzorcija uveden </w:t>
      </w:r>
      <w:proofErr w:type="spellStart"/>
      <w:r w:rsidRPr="0074430C">
        <w:rPr>
          <w:rFonts w:ascii="Arial" w:eastAsia="Times New Roman" w:hAnsi="Arial" w:cs="Arial"/>
        </w:rPr>
        <w:t>insolvenčni</w:t>
      </w:r>
      <w:proofErr w:type="spellEnd"/>
      <w:r w:rsidRPr="0074430C">
        <w:rPr>
          <w:rFonts w:ascii="Arial" w:eastAsia="Times New Roman" w:hAnsi="Arial" w:cs="Arial"/>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 (-i) skupnega nastopa/konzorcija.</w:t>
      </w:r>
    </w:p>
    <w:p w14:paraId="020001E8" w14:textId="77777777" w:rsidR="0074430C" w:rsidRPr="0074430C" w:rsidRDefault="0074430C" w:rsidP="0074430C">
      <w:pPr>
        <w:numPr>
          <w:ilvl w:val="0"/>
          <w:numId w:val="12"/>
        </w:numPr>
        <w:tabs>
          <w:tab w:val="left" w:pos="284"/>
        </w:tabs>
        <w:spacing w:before="120" w:after="0" w:line="240" w:lineRule="auto"/>
        <w:rPr>
          <w:rFonts w:ascii="Arial" w:eastAsia="Times New Roman" w:hAnsi="Arial" w:cs="Arial"/>
          <w:b/>
          <w:bCs/>
        </w:rPr>
      </w:pPr>
      <w:r w:rsidRPr="0074430C">
        <w:rPr>
          <w:rFonts w:ascii="Arial" w:eastAsia="Times New Roman" w:hAnsi="Arial" w:cs="Arial"/>
          <w:b/>
          <w:bCs/>
        </w:rPr>
        <w:t>člen</w:t>
      </w:r>
    </w:p>
    <w:p w14:paraId="5555E3AB" w14:textId="2916CFC9"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S tem sporazumom se naročnik in stranka okvirnega sporazuma dogovorita o splošnih pogojih izvajanja javnega naročila »</w:t>
      </w:r>
      <w:sdt>
        <w:sdtPr>
          <w:rPr>
            <w:rFonts w:ascii="Arial" w:eastAsia="Times New Roman" w:hAnsi="Arial" w:cs="Arial"/>
            <w:szCs w:val="24"/>
            <w:lang w:eastAsia="sl-SI"/>
          </w:rPr>
          <w:alias w:val="Naslov"/>
          <w:tag w:val=""/>
          <w:id w:val="158667389"/>
          <w:placeholder>
            <w:docPart w:val="AB86DF7917D145D3B52C971475F25B6D"/>
          </w:placeholder>
          <w:showingPlcHdr/>
          <w:dataBinding w:prefixMappings="xmlns:ns0='http://purl.org/dc/elements/1.1/' xmlns:ns1='http://schemas.openxmlformats.org/package/2006/metadata/core-properties' " w:xpath="/ns1:coreProperties[1]/ns0:title[1]" w:storeItemID="{6C3C8BC8-F283-45AE-878A-BAB7291924A1}"/>
          <w:text/>
        </w:sdtPr>
        <w:sdtContent>
          <w:r w:rsidRPr="001F668D">
            <w:rPr>
              <w:rStyle w:val="Besedilooznabemesta"/>
            </w:rPr>
            <w:t>[Naslov]</w:t>
          </w:r>
        </w:sdtContent>
      </w:sdt>
      <w:r w:rsidRPr="0074430C">
        <w:rPr>
          <w:rFonts w:ascii="Arial" w:eastAsia="Times New Roman" w:hAnsi="Arial" w:cs="Arial"/>
          <w:szCs w:val="24"/>
          <w:lang w:eastAsia="sl-SI"/>
        </w:rPr>
        <w:t>«, za katero se sklepa ta okvirni sporazum, in sicer za obdobje do 1. 10. 2026 do 1. 4. 2028. Sestavni del tega sporazuma so pogoji določeni z razpisno dokumentacijo in ponudbeno dokumentacijo strank okvirnega sporazuma.</w:t>
      </w:r>
    </w:p>
    <w:p w14:paraId="5B0BEE6A" w14:textId="77777777" w:rsidR="0074430C" w:rsidRPr="0074430C" w:rsidRDefault="0074430C" w:rsidP="0074430C">
      <w:pPr>
        <w:tabs>
          <w:tab w:val="left" w:pos="2127"/>
          <w:tab w:val="left" w:pos="5670"/>
        </w:tabs>
        <w:spacing w:before="120" w:after="0" w:line="276" w:lineRule="auto"/>
        <w:ind w:right="22"/>
        <w:jc w:val="both"/>
        <w:rPr>
          <w:rFonts w:ascii="Arial" w:eastAsia="Calibri" w:hAnsi="Arial" w:cs="Arial"/>
          <w:color w:val="000000"/>
          <w:lang w:eastAsia="sl-SI"/>
        </w:rPr>
      </w:pPr>
      <w:r w:rsidRPr="0074430C">
        <w:rPr>
          <w:rFonts w:ascii="Arial" w:eastAsia="Calibri" w:hAnsi="Arial" w:cs="Arial"/>
          <w:color w:val="000000"/>
          <w:lang w:eastAsia="sl-SI"/>
        </w:rPr>
        <w:t>Naročnik bo med strankami tega sporazuma ob vsaki izkazani potrebi po blagu, ki je predmet okvirnega sporazuma za posamezen podsklop, izvedel odpiranje konkurence na ta način, da jih bo pozval k predložitvi ponudbe za podsklop, za katerega imajo sklenjen okvirni sporazum. 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v ESPD ob oddaji ponudbe za predmetno javno naročilo. Stranka okvirnega sporazuma se ne more sklicevati na dejstvo, da povabila ni prejela, če je bilo posredovano na opisan način.</w:t>
      </w:r>
    </w:p>
    <w:p w14:paraId="73C63A70" w14:textId="77777777" w:rsidR="0074430C" w:rsidRPr="0074430C" w:rsidRDefault="0074430C" w:rsidP="0074430C">
      <w:pPr>
        <w:tabs>
          <w:tab w:val="left" w:pos="2127"/>
          <w:tab w:val="left" w:pos="5670"/>
        </w:tabs>
        <w:spacing w:before="120" w:after="0" w:line="276" w:lineRule="auto"/>
        <w:ind w:right="22"/>
        <w:jc w:val="both"/>
        <w:rPr>
          <w:rFonts w:ascii="Arial" w:eastAsia="Times New Roman" w:hAnsi="Arial" w:cs="Arial"/>
          <w:lang w:eastAsia="sl-SI"/>
        </w:rPr>
      </w:pPr>
      <w:r w:rsidRPr="0074430C">
        <w:rPr>
          <w:rFonts w:ascii="Arial" w:eastAsia="Times New Roman" w:hAnsi="Arial" w:cs="Arial"/>
          <w:lang w:eastAsia="sl-SI"/>
        </w:rPr>
        <w:t xml:space="preserve">Stranke tega sporazuma bodo naročniku preko sistema e-JN posredovale ponudbe za izvedbo posameznega naročila, najkasneje v roku, določenem v povabilu, pri čemer ta ne bo krajši od </w:t>
      </w:r>
      <w:r w:rsidRPr="0074430C">
        <w:rPr>
          <w:rFonts w:ascii="Arial" w:eastAsia="Times New Roman" w:hAnsi="Arial" w:cs="Arial"/>
          <w:b/>
          <w:bCs/>
          <w:lang w:eastAsia="sl-SI"/>
        </w:rPr>
        <w:t xml:space="preserve">petih dni </w:t>
      </w:r>
      <w:r w:rsidRPr="0074430C">
        <w:rPr>
          <w:rFonts w:ascii="Arial" w:eastAsia="Times New Roman" w:hAnsi="Arial" w:cs="Arial"/>
          <w:lang w:eastAsia="sl-SI"/>
        </w:rPr>
        <w:t>po pošiljanju povabila k oddaji ponudbe-predračuna. Naročnik glede na zahteve v povabilu k oddaji ponudbe lahko določi tudi daljši rok. Če bo naročnik tako zahteval, bodo stranke tega sporazuma oddajale ponudbo tudi preko drugega sistema (kot. npr. GOSOFT), ki ga bo naročnik opredelil v povabilu k oddaji ponudb.</w:t>
      </w:r>
    </w:p>
    <w:p w14:paraId="16BCC40A"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Calibri" w:hAnsi="Arial" w:cs="Arial"/>
          <w:color w:val="000000"/>
          <w:lang w:eastAsia="sl-SI"/>
        </w:rPr>
        <w:lastRenderedPageBreak/>
        <w:t xml:space="preserve">Naročnik bo vse stranke okvirnega sporazuma obvestil o izidu postopka in izbiri na način, da bo odločitev objavil na portalu javnih naročil. Izbiro bo </w:t>
      </w:r>
      <w:r w:rsidRPr="0074430C">
        <w:rPr>
          <w:rFonts w:ascii="Arial" w:eastAsia="Times New Roman" w:hAnsi="Arial" w:cs="Arial"/>
          <w:lang w:eastAsia="sl-SI"/>
        </w:rPr>
        <w:t>opravil</w:t>
      </w:r>
      <w:r w:rsidRPr="0074430C">
        <w:rPr>
          <w:rFonts w:ascii="Arial" w:eastAsia="Calibri" w:hAnsi="Arial" w:cs="Arial"/>
          <w:color w:val="000000"/>
          <w:lang w:eastAsia="sl-SI"/>
        </w:rPr>
        <w:t xml:space="preserve">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 pogodbe.</w:t>
      </w:r>
    </w:p>
    <w:p w14:paraId="62B97618" w14:textId="77777777" w:rsidR="0074430C" w:rsidRPr="0074430C" w:rsidRDefault="0074430C" w:rsidP="0074430C">
      <w:pPr>
        <w:spacing w:before="120" w:after="0" w:line="264" w:lineRule="auto"/>
        <w:jc w:val="both"/>
        <w:rPr>
          <w:rFonts w:ascii="Times New Roman" w:eastAsia="Times New Roman" w:hAnsi="Times New Roman" w:cs="Times New Roman"/>
          <w:sz w:val="24"/>
          <w:szCs w:val="24"/>
          <w:lang w:eastAsia="sl-SI"/>
        </w:rPr>
      </w:pPr>
      <w:r w:rsidRPr="0074430C">
        <w:rPr>
          <w:rFonts w:ascii="Arial" w:eastAsia="Times New Roman" w:hAnsi="Arial" w:cs="Arial"/>
          <w:lang w:eastAsia="sl-SI"/>
        </w:rPr>
        <w:t>Izbrani dobavitelj na podlagi vsakokratnega odpiranja konkurence naročniku jamči, da:</w:t>
      </w:r>
    </w:p>
    <w:p w14:paraId="7FF454FA" w14:textId="77777777" w:rsidR="0074430C" w:rsidRPr="0074430C" w:rsidRDefault="0074430C" w:rsidP="0074430C">
      <w:pPr>
        <w:widowControl w:val="0"/>
        <w:numPr>
          <w:ilvl w:val="0"/>
          <w:numId w:val="34"/>
        </w:numPr>
        <w:overflowPunct w:val="0"/>
        <w:autoSpaceDE w:val="0"/>
        <w:autoSpaceDN w:val="0"/>
        <w:adjustRightInd w:val="0"/>
        <w:spacing w:before="120" w:after="0" w:line="240" w:lineRule="auto"/>
        <w:ind w:hanging="364"/>
        <w:jc w:val="both"/>
        <w:rPr>
          <w:rFonts w:ascii="Garamond" w:eastAsia="Times New Roman" w:hAnsi="Garamond" w:cs="Garamond"/>
          <w:lang w:eastAsia="sl-SI"/>
        </w:rPr>
      </w:pPr>
      <w:r w:rsidRPr="0074430C">
        <w:rPr>
          <w:rFonts w:ascii="Arial" w:eastAsia="Times New Roman" w:hAnsi="Arial" w:cs="Arial"/>
          <w:lang w:eastAsia="sl-SI"/>
        </w:rPr>
        <w:t xml:space="preserve">bo na kupljenem blagu ob izročitvi v posest pridobil lastninsko pravico; </w:t>
      </w:r>
    </w:p>
    <w:p w14:paraId="5B6CE7FD" w14:textId="77777777" w:rsidR="0074430C" w:rsidRPr="0074430C" w:rsidRDefault="0074430C" w:rsidP="0074430C">
      <w:pPr>
        <w:widowControl w:val="0"/>
        <w:numPr>
          <w:ilvl w:val="0"/>
          <w:numId w:val="34"/>
        </w:numPr>
        <w:overflowPunct w:val="0"/>
        <w:autoSpaceDE w:val="0"/>
        <w:autoSpaceDN w:val="0"/>
        <w:adjustRightInd w:val="0"/>
        <w:spacing w:before="120" w:after="200" w:line="276" w:lineRule="auto"/>
        <w:ind w:right="23" w:hanging="363"/>
        <w:jc w:val="both"/>
        <w:rPr>
          <w:rFonts w:ascii="Arial" w:eastAsia="Times New Roman" w:hAnsi="Arial" w:cs="Arial"/>
          <w:kern w:val="16"/>
          <w:szCs w:val="24"/>
        </w:rPr>
      </w:pPr>
      <w:r w:rsidRPr="0074430C">
        <w:rPr>
          <w:rFonts w:ascii="Arial" w:eastAsia="Times New Roman" w:hAnsi="Arial" w:cs="Arial"/>
          <w:lang w:eastAsia="sl-SI"/>
        </w:rPr>
        <w:t xml:space="preserve">da bo dostavil kakovostno blago, ki popolnoma ustreza vsem opisom, karakteristikam in specifikacijam, ki bodo dani v okviru povabila k oddaji ponudb pri odpiranju konkurence in ponudbene dokumentacije. </w:t>
      </w:r>
    </w:p>
    <w:p w14:paraId="7C0CC7C6" w14:textId="77777777" w:rsidR="0074430C" w:rsidRPr="0074430C" w:rsidRDefault="0074430C" w:rsidP="0074430C">
      <w:pPr>
        <w:numPr>
          <w:ilvl w:val="0"/>
          <w:numId w:val="12"/>
        </w:numPr>
        <w:tabs>
          <w:tab w:val="left" w:pos="284"/>
        </w:tabs>
        <w:spacing w:before="120" w:after="0" w:line="240" w:lineRule="auto"/>
        <w:rPr>
          <w:rFonts w:ascii="Arial" w:eastAsia="Times New Roman" w:hAnsi="Arial" w:cs="Arial"/>
          <w:b/>
          <w:kern w:val="16"/>
          <w:szCs w:val="24"/>
        </w:rPr>
      </w:pPr>
      <w:bookmarkStart w:id="38" w:name="_Hlk115437559"/>
      <w:r w:rsidRPr="0074430C">
        <w:rPr>
          <w:rFonts w:ascii="Arial" w:eastAsia="Times New Roman" w:hAnsi="Arial" w:cs="Arial"/>
          <w:b/>
          <w:kern w:val="16"/>
          <w:szCs w:val="24"/>
        </w:rPr>
        <w:t>člen</w:t>
      </w:r>
    </w:p>
    <w:bookmarkEnd w:id="38"/>
    <w:p w14:paraId="1158E23B"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Okvirna vrednost okvirnega sporazuma za celotno obdobje je po posameznih podsklopih:</w:t>
      </w:r>
    </w:p>
    <w:p w14:paraId="19EBA91C" w14:textId="77777777" w:rsidR="0074430C" w:rsidRPr="0074430C" w:rsidRDefault="0074430C" w:rsidP="0074430C">
      <w:pPr>
        <w:numPr>
          <w:ilvl w:val="0"/>
          <w:numId w:val="34"/>
        </w:num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podsklop …: …. EUR brez DDV oziroma …. EUR z DDV. </w:t>
      </w:r>
      <w:r w:rsidRPr="0074430C">
        <w:rPr>
          <w:rFonts w:ascii="Arial" w:eastAsia="Times New Roman" w:hAnsi="Arial" w:cs="Arial"/>
          <w:i/>
          <w:iCs/>
          <w:lang w:eastAsia="sl-SI"/>
        </w:rPr>
        <w:t>/Opomba: zapiše se vrednost za vsak podsklop, za katerega se sklepa okvirni sporazum./</w:t>
      </w:r>
    </w:p>
    <w:p w14:paraId="00C34914"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Okvirna vrednost je določena na podlagi ocenjene vrednosti potreb po predmetu naročila.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 </w:t>
      </w:r>
    </w:p>
    <w:p w14:paraId="5ED736B1" w14:textId="77777777" w:rsidR="0074430C" w:rsidRPr="0074430C" w:rsidRDefault="0074430C" w:rsidP="0074430C">
      <w:pPr>
        <w:spacing w:before="120" w:after="0" w:line="264" w:lineRule="auto"/>
        <w:jc w:val="both"/>
        <w:rPr>
          <w:rFonts w:ascii="Arial" w:eastAsia="Times New Roman" w:hAnsi="Arial" w:cs="Arial"/>
          <w:kern w:val="16"/>
          <w:szCs w:val="24"/>
        </w:rPr>
      </w:pPr>
      <w:r w:rsidRPr="0074430C">
        <w:rPr>
          <w:rFonts w:ascii="Arial" w:eastAsia="Times New Roman" w:hAnsi="Arial" w:cs="Arial"/>
          <w:lang w:eastAsia="sl-SI"/>
        </w:rPr>
        <w:t>Dobavitelj se odpoveduje vsakršnemu zahtevku iz naslova manjše realizacije nakupov od ocenjene vrednosti iz prejšnjega odstavka.</w:t>
      </w:r>
    </w:p>
    <w:p w14:paraId="015A0783" w14:textId="77777777" w:rsidR="0074430C" w:rsidRPr="0074430C" w:rsidRDefault="0074430C" w:rsidP="0074430C">
      <w:pPr>
        <w:numPr>
          <w:ilvl w:val="0"/>
          <w:numId w:val="12"/>
        </w:numPr>
        <w:tabs>
          <w:tab w:val="left" w:pos="284"/>
        </w:tabs>
        <w:spacing w:before="120" w:after="0" w:line="240" w:lineRule="auto"/>
        <w:rPr>
          <w:rFonts w:ascii="Arial" w:eastAsia="Times New Roman" w:hAnsi="Arial" w:cs="Arial"/>
          <w:b/>
          <w:kern w:val="16"/>
          <w:szCs w:val="24"/>
        </w:rPr>
      </w:pPr>
      <w:r w:rsidRPr="0074430C">
        <w:rPr>
          <w:rFonts w:ascii="Arial" w:eastAsia="Times New Roman" w:hAnsi="Arial" w:cs="Arial"/>
          <w:b/>
          <w:kern w:val="16"/>
          <w:szCs w:val="24"/>
        </w:rPr>
        <w:t>člen</w:t>
      </w:r>
    </w:p>
    <w:p w14:paraId="75DED80C"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b/>
          <w:bCs/>
          <w:lang w:eastAsia="sl-SI"/>
        </w:rPr>
        <w:t>Za izvajanje okvirnega sporazuma veljajo naslednja splošna pravila:</w:t>
      </w:r>
    </w:p>
    <w:p w14:paraId="01132BB1" w14:textId="79985E70"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Predmet javnega naročila je </w:t>
      </w:r>
      <w:sdt>
        <w:sdtPr>
          <w:rPr>
            <w:rFonts w:ascii="Arial" w:eastAsia="Times New Roman" w:hAnsi="Arial" w:cs="Arial"/>
            <w:lang w:eastAsia="sl-SI"/>
          </w:rPr>
          <w:alias w:val="Naslov"/>
          <w:tag w:val=""/>
          <w:id w:val="1624969720"/>
          <w:placeholder>
            <w:docPart w:val="11995D7C001340A2B4DB819E57E199FB"/>
          </w:placeholder>
          <w:showingPlcHdr/>
          <w:dataBinding w:prefixMappings="xmlns:ns0='http://purl.org/dc/elements/1.1/' xmlns:ns1='http://schemas.openxmlformats.org/package/2006/metadata/core-properties' " w:xpath="/ns1:coreProperties[1]/ns0:title[1]" w:storeItemID="{6C3C8BC8-F283-45AE-878A-BAB7291924A1}"/>
          <w:text/>
        </w:sdtPr>
        <w:sdtContent>
          <w:r w:rsidRPr="00465511">
            <w:rPr>
              <w:rStyle w:val="Besedilooznabemesta"/>
            </w:rPr>
            <w:t>[Naslov]</w:t>
          </w:r>
        </w:sdtContent>
      </w:sdt>
      <w:r w:rsidRPr="0074430C">
        <w:rPr>
          <w:rFonts w:ascii="Arial" w:eastAsia="Times New Roman" w:hAnsi="Arial" w:cs="Arial"/>
          <w:lang w:eastAsia="sl-SI"/>
        </w:rPr>
        <w:t xml:space="preserve"> za obdobje od 1. 10. 2026 do 1. 4. 2028. Naročnik bo po tem javnem naročilu kupoval živila, za katera bo ugotovil potrebo pred posameznim odpiranjem konkurence.</w:t>
      </w:r>
    </w:p>
    <w:p w14:paraId="577FD089"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Naročnik bo posamezna naročila oddajal na podlagi vsakokratnih potreb, pri čemer bo naročila oddajal po podsklopih, kot so definirani v razpisni dokumentaciji za predmetno javno naročilo.</w:t>
      </w:r>
    </w:p>
    <w:p w14:paraId="5D6FEA31"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Naročnik ima pravico po izteku roka za oddajo ponudb po posameznem odpiranju konkurence preveriti resničnost in obstoj navedb v ponudbi. Naročnik bo v tem primeru zahteval predložitev ustreznih dokazil in/ali vzorcev. Ponudniki bodo morali navedena dokazila predložiti v roku navedenem v zahtevi za dopolnitev oziroma pojasnilo, katero bo naročnik posredoval pisno po pošti ali elektronsko. V kolikor ponudniki v postavljenem roku ne bodo posredovali pojasnil in dokazil ali dostavili vzorcev, bo naročnik tako ponudbo izločil kot nedopustno.</w:t>
      </w:r>
    </w:p>
    <w:p w14:paraId="2978379D"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szCs w:val="24"/>
          <w:lang w:eastAsia="sl-SI"/>
        </w:rPr>
        <w:t>Za izvajanje posameznih dobav po odpiranju konkurence veljajo neposredno določbe tega okvirnega sporazuma, v kolikor ni v povabilu k oddaji ponudb ob odpiranju konkurence določeno drugače. Za posamezne nabave po odpiranju konkurence naročnik sklepa s</w:t>
      </w:r>
      <w:r w:rsidRPr="0074430C">
        <w:rPr>
          <w:rFonts w:ascii="Arial" w:eastAsia="Times New Roman" w:hAnsi="Arial" w:cs="Arial"/>
          <w:lang w:eastAsia="sl-SI"/>
        </w:rPr>
        <w:t xml:space="preserve"> posameznimi dobavitelji dodatke k okvirnemu sporazumu, s katerimi opredeli trajanje naročil, obseg dobav, ceno ter morebitne drugačne pogoje, kot so določeni v tem sporazumu. Dodatki k okvirnemu sporazumu skupaj z določbami okvirnega sporazuma pomenijo sklenitev kupoprodajne pogodbe.</w:t>
      </w:r>
    </w:p>
    <w:p w14:paraId="03FA4566"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Dobavitelj, s katerim je sklenjen dodatek k okvirnemu sporazumu, je dolžan za vsa živila, ki so predmet dobav v posameznem podsklopu, najkasneje v roku 5 dni od sklenitve dodatka </w:t>
      </w:r>
      <w:r w:rsidRPr="0074430C">
        <w:rPr>
          <w:rFonts w:ascii="Arial" w:eastAsia="Times New Roman" w:hAnsi="Arial" w:cs="Arial"/>
          <w:lang w:eastAsia="sl-SI"/>
        </w:rPr>
        <w:lastRenderedPageBreak/>
        <w:t>predložiti seznam vseh alergenov (za vsako živilo ločeno). V primeru nespoštovanja te obveznosti je dolžan naročniku plačati pogodbeno kazen v višini 30 EUR za vsako živilo, za katero ne predloži seznama alergenov ali ga ne predloži pravočasno. Naročnik lahko odstopi od okvirnega sporazuma za posamezen podsklop, če dobavitelj seznama alergenov za vsa živila posameznega podsklopa, za katerega sklene dodatek k okvirnemu sporazumu, ne predloži niti do prve dobave živil na podlagi dodatka k okvirnemu sporazumu, takšno dobavo pa naročnik lahko zavrne v celoti.</w:t>
      </w:r>
    </w:p>
    <w:p w14:paraId="334518D8"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Pogodbena kazen zapade v plačilo v 8 dneh od poziva naročnika k plačilu. Pogodbena kazen se obračuna ne glede na dejansko škodo naročnika. V kolikor dejanska škoda naročnika presega plačano pogodbeno kazen, ima od dobavitelja pravico terjati presežek do višine dejanske škode.</w:t>
      </w:r>
    </w:p>
    <w:p w14:paraId="7CD6F88C" w14:textId="77777777" w:rsidR="0074430C" w:rsidRPr="0074430C" w:rsidRDefault="0074430C" w:rsidP="0074430C">
      <w:pPr>
        <w:numPr>
          <w:ilvl w:val="0"/>
          <w:numId w:val="12"/>
        </w:numPr>
        <w:tabs>
          <w:tab w:val="left" w:pos="284"/>
        </w:tabs>
        <w:spacing w:before="120" w:after="0" w:line="240" w:lineRule="auto"/>
        <w:rPr>
          <w:rFonts w:ascii="Arial" w:eastAsia="Times New Roman" w:hAnsi="Arial" w:cs="Arial"/>
          <w:b/>
          <w:kern w:val="16"/>
          <w:szCs w:val="24"/>
        </w:rPr>
      </w:pPr>
      <w:bookmarkStart w:id="39" w:name="_Ref509986076"/>
      <w:r w:rsidRPr="0074430C">
        <w:rPr>
          <w:rFonts w:ascii="Arial" w:eastAsia="Times New Roman" w:hAnsi="Arial" w:cs="Arial"/>
          <w:b/>
          <w:kern w:val="16"/>
          <w:szCs w:val="24"/>
        </w:rPr>
        <w:t>člen</w:t>
      </w:r>
      <w:bookmarkEnd w:id="39"/>
    </w:p>
    <w:p w14:paraId="5E0A0A25"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Pogodbena cena za posamezen artikel, nabavljen po odpiranju konkurence, je nesprejemljiva za celotno obdobje trajanja naročila po posameznem odpiranju konkurence. </w:t>
      </w:r>
    </w:p>
    <w:p w14:paraId="42340DE0"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Ponujene cene v okviru posameznega odpiranja konkurence vključujejo vse stroške, davke in morebitne popuste tako, da naročnika ne bremenijo kakršni koli drugi stroški, povezani s predmetom javnega naročila. Cene veljajo </w:t>
      </w:r>
      <w:proofErr w:type="spellStart"/>
      <w:r w:rsidRPr="0074430C">
        <w:rPr>
          <w:rFonts w:ascii="Arial" w:eastAsia="Times New Roman" w:hAnsi="Arial" w:cs="Arial"/>
          <w:lang w:eastAsia="sl-SI"/>
        </w:rPr>
        <w:t>fco</w:t>
      </w:r>
      <w:proofErr w:type="spellEnd"/>
      <w:r w:rsidRPr="0074430C">
        <w:rPr>
          <w:rFonts w:ascii="Arial" w:eastAsia="Times New Roman" w:hAnsi="Arial" w:cs="Arial"/>
          <w:lang w:eastAsia="sl-SI"/>
        </w:rPr>
        <w:t>. naslov naročnika - Bolnišnica Sežana, Cankarjeva ulica 4, Sežana, razloženo v prostor, ki ga določi naročnik.</w:t>
      </w:r>
    </w:p>
    <w:p w14:paraId="62051B72" w14:textId="77777777" w:rsidR="0074430C" w:rsidRPr="0074430C" w:rsidRDefault="0074430C" w:rsidP="0074430C">
      <w:pPr>
        <w:spacing w:after="0" w:line="240" w:lineRule="auto"/>
        <w:rPr>
          <w:rFonts w:ascii="Arial" w:eastAsia="Times New Roman" w:hAnsi="Arial" w:cs="Arial"/>
          <w:b/>
          <w:szCs w:val="24"/>
          <w:lang w:eastAsia="sl-SI"/>
        </w:rPr>
      </w:pPr>
    </w:p>
    <w:p w14:paraId="78FAD2C8" w14:textId="77777777" w:rsidR="0074430C" w:rsidRPr="0074430C" w:rsidRDefault="0074430C" w:rsidP="0074430C">
      <w:pPr>
        <w:numPr>
          <w:ilvl w:val="0"/>
          <w:numId w:val="12"/>
        </w:numPr>
        <w:tabs>
          <w:tab w:val="left" w:pos="284"/>
        </w:tabs>
        <w:spacing w:before="120" w:after="0" w:line="240" w:lineRule="auto"/>
        <w:rPr>
          <w:rFonts w:ascii="Arial" w:eastAsia="Times New Roman" w:hAnsi="Arial" w:cs="Arial"/>
          <w:b/>
        </w:rPr>
      </w:pPr>
      <w:r w:rsidRPr="0074430C">
        <w:rPr>
          <w:rFonts w:ascii="Arial" w:eastAsia="Times New Roman" w:hAnsi="Arial" w:cs="Arial"/>
          <w:b/>
        </w:rPr>
        <w:t>člen</w:t>
      </w:r>
    </w:p>
    <w:p w14:paraId="497531D9"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Naročanje blaga po posameznem odpiranju konkurence bo praviloma potekalo vsak delavnik (ponedeljek – petek) med 7.00 in 14.00. V kolikor je naročilo oddano po 14. uri, se šteje, da je oddano naslednji delovni dan. Izjemoma pa bo naročilo oddano tudi v soboto ali nedeljo oziroma na dan praznika ali dela prostega dne.</w:t>
      </w:r>
    </w:p>
    <w:p w14:paraId="300640F4"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Naročnik si pridržuje pravico, da vso blago po predračunu naroča po kosih in ni dolžan prevzeti transportnega pakiranja.</w:t>
      </w:r>
    </w:p>
    <w:p w14:paraId="7AF6926D"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Dostava živil in materiala za prehrano mora biti izvršena naslednji dan oz. po naslednjem urniku:</w:t>
      </w:r>
    </w:p>
    <w:tbl>
      <w:tblPr>
        <w:tblW w:w="9296" w:type="dxa"/>
        <w:tblLayout w:type="fixed"/>
        <w:tblLook w:val="0000" w:firstRow="0" w:lastRow="0" w:firstColumn="0" w:lastColumn="0" w:noHBand="0" w:noVBand="0"/>
      </w:tblPr>
      <w:tblGrid>
        <w:gridCol w:w="3070"/>
        <w:gridCol w:w="3125"/>
        <w:gridCol w:w="3101"/>
      </w:tblGrid>
      <w:tr w:rsidR="0074430C" w:rsidRPr="0074430C" w14:paraId="75C5568E" w14:textId="77777777" w:rsidTr="00900D70">
        <w:tc>
          <w:tcPr>
            <w:tcW w:w="3070" w:type="dxa"/>
            <w:tcBorders>
              <w:top w:val="single" w:sz="4" w:space="0" w:color="000000"/>
              <w:left w:val="single" w:sz="4" w:space="0" w:color="000000"/>
              <w:bottom w:val="single" w:sz="4" w:space="0" w:color="000000"/>
              <w:right w:val="single" w:sz="4" w:space="0" w:color="000000"/>
            </w:tcBorders>
            <w:vAlign w:val="center"/>
          </w:tcPr>
          <w:p w14:paraId="605C4BDE" w14:textId="77777777" w:rsidR="0074430C" w:rsidRPr="0074430C" w:rsidRDefault="0074430C" w:rsidP="0074430C">
            <w:pPr>
              <w:spacing w:after="0" w:line="285" w:lineRule="atLeast"/>
              <w:jc w:val="center"/>
              <w:rPr>
                <w:rFonts w:ascii="Arial" w:eastAsia="Times New Roman" w:hAnsi="Arial" w:cs="Arial"/>
                <w:b/>
                <w:color w:val="000000"/>
                <w:sz w:val="20"/>
                <w:szCs w:val="20"/>
                <w:lang w:eastAsia="sl-SI"/>
              </w:rPr>
            </w:pPr>
            <w:r w:rsidRPr="0074430C">
              <w:rPr>
                <w:rFonts w:ascii="Arial" w:eastAsia="Times New Roman" w:hAnsi="Arial" w:cs="Arial"/>
                <w:b/>
                <w:color w:val="000000"/>
                <w:sz w:val="20"/>
                <w:szCs w:val="20"/>
                <w:lang w:eastAsia="sl-SI"/>
              </w:rPr>
              <w:t>Št. sklopa</w:t>
            </w:r>
          </w:p>
        </w:tc>
        <w:tc>
          <w:tcPr>
            <w:tcW w:w="3125" w:type="dxa"/>
            <w:tcBorders>
              <w:top w:val="single" w:sz="4" w:space="0" w:color="000000"/>
              <w:left w:val="single" w:sz="4" w:space="0" w:color="000000"/>
              <w:bottom w:val="single" w:sz="4" w:space="0" w:color="000000"/>
              <w:right w:val="single" w:sz="4" w:space="0" w:color="000000"/>
            </w:tcBorders>
            <w:vAlign w:val="center"/>
          </w:tcPr>
          <w:p w14:paraId="4FD76F9F" w14:textId="77777777" w:rsidR="0074430C" w:rsidRPr="0074430C" w:rsidRDefault="0074430C" w:rsidP="0074430C">
            <w:pPr>
              <w:spacing w:after="0" w:line="285" w:lineRule="atLeast"/>
              <w:jc w:val="center"/>
              <w:rPr>
                <w:rFonts w:ascii="Arial" w:eastAsia="Times New Roman" w:hAnsi="Arial" w:cs="Arial"/>
                <w:b/>
                <w:color w:val="000000"/>
                <w:sz w:val="20"/>
                <w:szCs w:val="20"/>
                <w:lang w:eastAsia="sl-SI"/>
              </w:rPr>
            </w:pPr>
            <w:r w:rsidRPr="0074430C">
              <w:rPr>
                <w:rFonts w:ascii="Arial" w:eastAsia="Times New Roman" w:hAnsi="Arial" w:cs="Arial"/>
                <w:b/>
                <w:color w:val="000000"/>
                <w:sz w:val="20"/>
                <w:szCs w:val="20"/>
                <w:u w:val="single"/>
                <w:lang w:eastAsia="sl-SI"/>
              </w:rPr>
              <w:t xml:space="preserve">Minimalno </w:t>
            </w:r>
            <w:r w:rsidRPr="0074430C">
              <w:rPr>
                <w:rFonts w:ascii="Arial" w:eastAsia="Times New Roman" w:hAnsi="Arial" w:cs="Arial"/>
                <w:b/>
                <w:color w:val="000000"/>
                <w:sz w:val="20"/>
                <w:szCs w:val="20"/>
                <w:lang w:eastAsia="sl-SI"/>
              </w:rPr>
              <w:t>število  dostav na teden</w:t>
            </w:r>
          </w:p>
        </w:tc>
        <w:tc>
          <w:tcPr>
            <w:tcW w:w="3101" w:type="dxa"/>
            <w:tcBorders>
              <w:top w:val="single" w:sz="4" w:space="0" w:color="000000"/>
              <w:left w:val="single" w:sz="4" w:space="0" w:color="000000"/>
              <w:bottom w:val="single" w:sz="4" w:space="0" w:color="000000"/>
              <w:right w:val="single" w:sz="4" w:space="0" w:color="000000"/>
            </w:tcBorders>
            <w:vAlign w:val="center"/>
          </w:tcPr>
          <w:p w14:paraId="16E1F6CA" w14:textId="77777777" w:rsidR="0074430C" w:rsidRPr="0074430C" w:rsidRDefault="0074430C" w:rsidP="0074430C">
            <w:pPr>
              <w:spacing w:after="0" w:line="285" w:lineRule="atLeast"/>
              <w:jc w:val="center"/>
              <w:rPr>
                <w:rFonts w:ascii="Arial" w:eastAsia="Times New Roman" w:hAnsi="Arial" w:cs="Arial"/>
                <w:b/>
                <w:color w:val="000000"/>
                <w:sz w:val="20"/>
                <w:szCs w:val="20"/>
                <w:lang w:eastAsia="sl-SI"/>
              </w:rPr>
            </w:pPr>
            <w:r w:rsidRPr="0074430C">
              <w:rPr>
                <w:rFonts w:ascii="Arial" w:eastAsia="Times New Roman" w:hAnsi="Arial" w:cs="Arial"/>
                <w:b/>
                <w:color w:val="000000"/>
                <w:sz w:val="20"/>
                <w:szCs w:val="20"/>
                <w:lang w:eastAsia="sl-SI"/>
              </w:rPr>
              <w:t>Ura dostave</w:t>
            </w:r>
          </w:p>
        </w:tc>
      </w:tr>
      <w:tr w:rsidR="0074430C" w:rsidRPr="0074430C" w14:paraId="57EC329D"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2E96881D"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26A01</w:t>
            </w:r>
          </w:p>
        </w:tc>
        <w:tc>
          <w:tcPr>
            <w:tcW w:w="3125" w:type="dxa"/>
            <w:tcBorders>
              <w:top w:val="single" w:sz="4" w:space="0" w:color="000000"/>
              <w:left w:val="single" w:sz="4" w:space="0" w:color="000000"/>
              <w:bottom w:val="single" w:sz="4" w:space="0" w:color="000000"/>
              <w:right w:val="single" w:sz="4" w:space="0" w:color="000000"/>
            </w:tcBorders>
          </w:tcPr>
          <w:p w14:paraId="5FF08432"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5x (pon. - pet.)</w:t>
            </w:r>
          </w:p>
        </w:tc>
        <w:tc>
          <w:tcPr>
            <w:tcW w:w="3101" w:type="dxa"/>
            <w:tcBorders>
              <w:top w:val="single" w:sz="4" w:space="0" w:color="000000"/>
              <w:left w:val="single" w:sz="4" w:space="0" w:color="000000"/>
              <w:bottom w:val="single" w:sz="4" w:space="0" w:color="000000"/>
              <w:right w:val="single" w:sz="4" w:space="0" w:color="000000"/>
            </w:tcBorders>
          </w:tcPr>
          <w:p w14:paraId="290C4CD4"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8.00</w:t>
            </w:r>
          </w:p>
        </w:tc>
      </w:tr>
      <w:tr w:rsidR="0074430C" w:rsidRPr="0074430C" w14:paraId="6BA1EDE6"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1B5E8375"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26A02</w:t>
            </w:r>
          </w:p>
        </w:tc>
        <w:tc>
          <w:tcPr>
            <w:tcW w:w="3125" w:type="dxa"/>
            <w:tcBorders>
              <w:top w:val="single" w:sz="4" w:space="0" w:color="000000"/>
              <w:left w:val="single" w:sz="4" w:space="0" w:color="000000"/>
              <w:bottom w:val="single" w:sz="4" w:space="0" w:color="000000"/>
              <w:right w:val="single" w:sz="4" w:space="0" w:color="000000"/>
            </w:tcBorders>
          </w:tcPr>
          <w:p w14:paraId="13E5F1DA"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5x (pon. - pet.)</w:t>
            </w:r>
          </w:p>
        </w:tc>
        <w:tc>
          <w:tcPr>
            <w:tcW w:w="3101" w:type="dxa"/>
            <w:tcBorders>
              <w:top w:val="single" w:sz="4" w:space="0" w:color="000000"/>
              <w:left w:val="single" w:sz="4" w:space="0" w:color="000000"/>
              <w:bottom w:val="single" w:sz="4" w:space="0" w:color="000000"/>
              <w:right w:val="single" w:sz="4" w:space="0" w:color="000000"/>
            </w:tcBorders>
          </w:tcPr>
          <w:p w14:paraId="777C0392"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8.00</w:t>
            </w:r>
          </w:p>
        </w:tc>
      </w:tr>
      <w:tr w:rsidR="0074430C" w:rsidRPr="0074430C" w14:paraId="000F8C7E"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3E30861E"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26A03</w:t>
            </w:r>
          </w:p>
        </w:tc>
        <w:tc>
          <w:tcPr>
            <w:tcW w:w="3125" w:type="dxa"/>
            <w:tcBorders>
              <w:top w:val="single" w:sz="4" w:space="0" w:color="000000"/>
              <w:left w:val="single" w:sz="4" w:space="0" w:color="000000"/>
              <w:bottom w:val="single" w:sz="4" w:space="0" w:color="000000"/>
              <w:right w:val="single" w:sz="4" w:space="0" w:color="000000"/>
            </w:tcBorders>
          </w:tcPr>
          <w:p w14:paraId="66960696"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5x (pon.- pet.)</w:t>
            </w:r>
          </w:p>
        </w:tc>
        <w:tc>
          <w:tcPr>
            <w:tcW w:w="3101" w:type="dxa"/>
            <w:tcBorders>
              <w:top w:val="single" w:sz="4" w:space="0" w:color="000000"/>
              <w:left w:val="single" w:sz="4" w:space="0" w:color="000000"/>
              <w:bottom w:val="single" w:sz="4" w:space="0" w:color="000000"/>
              <w:right w:val="single" w:sz="4" w:space="0" w:color="000000"/>
            </w:tcBorders>
          </w:tcPr>
          <w:p w14:paraId="24879298"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8.00</w:t>
            </w:r>
          </w:p>
        </w:tc>
      </w:tr>
      <w:tr w:rsidR="0074430C" w:rsidRPr="0074430C" w14:paraId="7209660D"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6F8D64E2"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26A04</w:t>
            </w:r>
          </w:p>
        </w:tc>
        <w:tc>
          <w:tcPr>
            <w:tcW w:w="3125" w:type="dxa"/>
            <w:tcBorders>
              <w:top w:val="single" w:sz="4" w:space="0" w:color="000000"/>
              <w:left w:val="single" w:sz="4" w:space="0" w:color="000000"/>
              <w:bottom w:val="single" w:sz="4" w:space="0" w:color="000000"/>
              <w:right w:val="single" w:sz="4" w:space="0" w:color="000000"/>
            </w:tcBorders>
          </w:tcPr>
          <w:p w14:paraId="1E642B44"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3x, razen sveže ribe 1x</w:t>
            </w:r>
          </w:p>
        </w:tc>
        <w:tc>
          <w:tcPr>
            <w:tcW w:w="3101" w:type="dxa"/>
            <w:tcBorders>
              <w:top w:val="single" w:sz="4" w:space="0" w:color="000000"/>
              <w:left w:val="single" w:sz="4" w:space="0" w:color="000000"/>
              <w:bottom w:val="single" w:sz="4" w:space="0" w:color="000000"/>
              <w:right w:val="single" w:sz="4" w:space="0" w:color="000000"/>
            </w:tcBorders>
          </w:tcPr>
          <w:p w14:paraId="03DC85E1"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p w14:paraId="3E08C8BA" w14:textId="77777777" w:rsidR="0074430C" w:rsidRPr="0074430C" w:rsidRDefault="0074430C" w:rsidP="0074430C">
            <w:pPr>
              <w:spacing w:after="0" w:line="285" w:lineRule="atLeast"/>
              <w:jc w:val="center"/>
              <w:rPr>
                <w:rFonts w:ascii="Arial" w:eastAsia="Times New Roman" w:hAnsi="Arial" w:cs="Arial"/>
                <w:color w:val="000000"/>
                <w:sz w:val="24"/>
                <w:lang w:eastAsia="sl-SI"/>
              </w:rPr>
            </w:pPr>
            <w:r w:rsidRPr="0074430C">
              <w:rPr>
                <w:rFonts w:ascii="Arial" w:eastAsia="Times New Roman" w:hAnsi="Arial" w:cs="Arial"/>
                <w:color w:val="000000"/>
                <w:sz w:val="20"/>
                <w:szCs w:val="20"/>
                <w:lang w:eastAsia="sl-SI"/>
              </w:rPr>
              <w:t>Sveže ribe 7.00 – 8.00</w:t>
            </w:r>
            <w:r w:rsidRPr="0074430C">
              <w:rPr>
                <w:rFonts w:ascii="Arial" w:eastAsia="Times New Roman" w:hAnsi="Arial" w:cs="Arial"/>
                <w:lang w:eastAsia="sl-SI"/>
              </w:rPr>
              <w:t xml:space="preserve"> </w:t>
            </w:r>
          </w:p>
        </w:tc>
      </w:tr>
      <w:tr w:rsidR="0074430C" w:rsidRPr="0074430C" w14:paraId="54C51D2B"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6D9D02CC"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26A05</w:t>
            </w:r>
          </w:p>
        </w:tc>
        <w:tc>
          <w:tcPr>
            <w:tcW w:w="3125" w:type="dxa"/>
            <w:tcBorders>
              <w:top w:val="single" w:sz="4" w:space="0" w:color="000000"/>
              <w:left w:val="single" w:sz="4" w:space="0" w:color="000000"/>
              <w:bottom w:val="single" w:sz="4" w:space="0" w:color="000000"/>
              <w:right w:val="single" w:sz="4" w:space="0" w:color="000000"/>
            </w:tcBorders>
          </w:tcPr>
          <w:p w14:paraId="3B813289"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1x ali več</w:t>
            </w:r>
          </w:p>
        </w:tc>
        <w:tc>
          <w:tcPr>
            <w:tcW w:w="3101" w:type="dxa"/>
            <w:tcBorders>
              <w:top w:val="single" w:sz="4" w:space="0" w:color="000000"/>
              <w:left w:val="single" w:sz="4" w:space="0" w:color="000000"/>
              <w:bottom w:val="single" w:sz="4" w:space="0" w:color="000000"/>
              <w:right w:val="single" w:sz="4" w:space="0" w:color="000000"/>
            </w:tcBorders>
          </w:tcPr>
          <w:p w14:paraId="667C974C"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538889D5"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28FCDD4E"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26A06</w:t>
            </w:r>
          </w:p>
        </w:tc>
        <w:tc>
          <w:tcPr>
            <w:tcW w:w="3125" w:type="dxa"/>
            <w:tcBorders>
              <w:top w:val="single" w:sz="4" w:space="0" w:color="000000"/>
              <w:left w:val="single" w:sz="4" w:space="0" w:color="000000"/>
              <w:bottom w:val="single" w:sz="4" w:space="0" w:color="000000"/>
              <w:right w:val="single" w:sz="4" w:space="0" w:color="000000"/>
            </w:tcBorders>
          </w:tcPr>
          <w:p w14:paraId="07C2B548"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3x</w:t>
            </w:r>
          </w:p>
        </w:tc>
        <w:tc>
          <w:tcPr>
            <w:tcW w:w="3101" w:type="dxa"/>
            <w:tcBorders>
              <w:top w:val="single" w:sz="4" w:space="0" w:color="000000"/>
              <w:left w:val="single" w:sz="4" w:space="0" w:color="000000"/>
              <w:bottom w:val="single" w:sz="4" w:space="0" w:color="000000"/>
              <w:right w:val="single" w:sz="4" w:space="0" w:color="000000"/>
            </w:tcBorders>
          </w:tcPr>
          <w:p w14:paraId="53B14A9F"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9.00</w:t>
            </w:r>
          </w:p>
        </w:tc>
      </w:tr>
      <w:tr w:rsidR="0074430C" w:rsidRPr="0074430C" w14:paraId="7677BA02"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381C8293"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26A07</w:t>
            </w:r>
          </w:p>
        </w:tc>
        <w:tc>
          <w:tcPr>
            <w:tcW w:w="3125" w:type="dxa"/>
            <w:tcBorders>
              <w:top w:val="single" w:sz="4" w:space="0" w:color="000000"/>
              <w:left w:val="single" w:sz="4" w:space="0" w:color="000000"/>
              <w:bottom w:val="single" w:sz="4" w:space="0" w:color="000000"/>
              <w:right w:val="single" w:sz="4" w:space="0" w:color="000000"/>
            </w:tcBorders>
          </w:tcPr>
          <w:p w14:paraId="38CA2535"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2x</w:t>
            </w:r>
          </w:p>
        </w:tc>
        <w:tc>
          <w:tcPr>
            <w:tcW w:w="3101" w:type="dxa"/>
            <w:tcBorders>
              <w:top w:val="single" w:sz="4" w:space="0" w:color="000000"/>
              <w:left w:val="single" w:sz="4" w:space="0" w:color="000000"/>
              <w:bottom w:val="single" w:sz="4" w:space="0" w:color="000000"/>
              <w:right w:val="single" w:sz="4" w:space="0" w:color="000000"/>
            </w:tcBorders>
          </w:tcPr>
          <w:p w14:paraId="3E0239FF"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5CF64FBB"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6A27DEC7"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26A08</w:t>
            </w:r>
          </w:p>
        </w:tc>
        <w:tc>
          <w:tcPr>
            <w:tcW w:w="3125" w:type="dxa"/>
            <w:tcBorders>
              <w:top w:val="single" w:sz="4" w:space="0" w:color="000000"/>
              <w:left w:val="single" w:sz="4" w:space="0" w:color="000000"/>
              <w:bottom w:val="single" w:sz="4" w:space="0" w:color="000000"/>
              <w:right w:val="single" w:sz="4" w:space="0" w:color="000000"/>
            </w:tcBorders>
          </w:tcPr>
          <w:p w14:paraId="169A6278"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2x</w:t>
            </w:r>
          </w:p>
        </w:tc>
        <w:tc>
          <w:tcPr>
            <w:tcW w:w="3101" w:type="dxa"/>
            <w:tcBorders>
              <w:top w:val="single" w:sz="4" w:space="0" w:color="000000"/>
              <w:left w:val="single" w:sz="4" w:space="0" w:color="000000"/>
              <w:bottom w:val="single" w:sz="4" w:space="0" w:color="000000"/>
              <w:right w:val="single" w:sz="4" w:space="0" w:color="000000"/>
            </w:tcBorders>
          </w:tcPr>
          <w:p w14:paraId="3BC057D5"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56F92F1B"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705DB277"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26A09</w:t>
            </w:r>
          </w:p>
        </w:tc>
        <w:tc>
          <w:tcPr>
            <w:tcW w:w="3125" w:type="dxa"/>
            <w:tcBorders>
              <w:top w:val="single" w:sz="4" w:space="0" w:color="000000"/>
              <w:left w:val="single" w:sz="4" w:space="0" w:color="000000"/>
              <w:bottom w:val="single" w:sz="4" w:space="0" w:color="000000"/>
              <w:right w:val="single" w:sz="4" w:space="0" w:color="000000"/>
            </w:tcBorders>
          </w:tcPr>
          <w:p w14:paraId="559470E5"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6x (pon. – sob.)</w:t>
            </w:r>
          </w:p>
        </w:tc>
        <w:tc>
          <w:tcPr>
            <w:tcW w:w="3101" w:type="dxa"/>
            <w:tcBorders>
              <w:top w:val="single" w:sz="4" w:space="0" w:color="000000"/>
              <w:left w:val="single" w:sz="4" w:space="0" w:color="000000"/>
              <w:bottom w:val="single" w:sz="4" w:space="0" w:color="000000"/>
              <w:right w:val="single" w:sz="4" w:space="0" w:color="000000"/>
            </w:tcBorders>
          </w:tcPr>
          <w:p w14:paraId="3ABBF029"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5A354F07"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30911353"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26A10</w:t>
            </w:r>
          </w:p>
        </w:tc>
        <w:tc>
          <w:tcPr>
            <w:tcW w:w="3125" w:type="dxa"/>
            <w:tcBorders>
              <w:top w:val="single" w:sz="4" w:space="0" w:color="000000"/>
              <w:left w:val="single" w:sz="4" w:space="0" w:color="000000"/>
              <w:bottom w:val="single" w:sz="4" w:space="0" w:color="000000"/>
              <w:right w:val="single" w:sz="4" w:space="0" w:color="000000"/>
            </w:tcBorders>
          </w:tcPr>
          <w:p w14:paraId="489F1BF0"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2x</w:t>
            </w:r>
          </w:p>
        </w:tc>
        <w:tc>
          <w:tcPr>
            <w:tcW w:w="3101" w:type="dxa"/>
            <w:tcBorders>
              <w:top w:val="single" w:sz="4" w:space="0" w:color="000000"/>
              <w:left w:val="single" w:sz="4" w:space="0" w:color="000000"/>
              <w:bottom w:val="single" w:sz="4" w:space="0" w:color="000000"/>
              <w:right w:val="single" w:sz="4" w:space="0" w:color="000000"/>
            </w:tcBorders>
          </w:tcPr>
          <w:p w14:paraId="1AFF964A"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5D5C45A5"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4A259795"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26A11</w:t>
            </w:r>
          </w:p>
        </w:tc>
        <w:tc>
          <w:tcPr>
            <w:tcW w:w="3125" w:type="dxa"/>
            <w:tcBorders>
              <w:top w:val="single" w:sz="4" w:space="0" w:color="000000"/>
              <w:left w:val="single" w:sz="4" w:space="0" w:color="000000"/>
              <w:bottom w:val="single" w:sz="4" w:space="0" w:color="000000"/>
              <w:right w:val="single" w:sz="4" w:space="0" w:color="000000"/>
            </w:tcBorders>
          </w:tcPr>
          <w:p w14:paraId="1F351961"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1x</w:t>
            </w:r>
          </w:p>
        </w:tc>
        <w:tc>
          <w:tcPr>
            <w:tcW w:w="3101" w:type="dxa"/>
            <w:tcBorders>
              <w:top w:val="single" w:sz="4" w:space="0" w:color="000000"/>
              <w:left w:val="single" w:sz="4" w:space="0" w:color="000000"/>
              <w:bottom w:val="single" w:sz="4" w:space="0" w:color="000000"/>
              <w:right w:val="single" w:sz="4" w:space="0" w:color="000000"/>
            </w:tcBorders>
          </w:tcPr>
          <w:p w14:paraId="531B6771"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7.30</w:t>
            </w:r>
          </w:p>
        </w:tc>
      </w:tr>
      <w:tr w:rsidR="0074430C" w:rsidRPr="0074430C" w14:paraId="62E2CA5D"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37E8C4DA"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26A12</w:t>
            </w:r>
          </w:p>
        </w:tc>
        <w:tc>
          <w:tcPr>
            <w:tcW w:w="3125" w:type="dxa"/>
            <w:tcBorders>
              <w:top w:val="single" w:sz="4" w:space="0" w:color="000000"/>
              <w:left w:val="single" w:sz="4" w:space="0" w:color="000000"/>
              <w:bottom w:val="single" w:sz="4" w:space="0" w:color="000000"/>
              <w:right w:val="single" w:sz="4" w:space="0" w:color="000000"/>
            </w:tcBorders>
          </w:tcPr>
          <w:p w14:paraId="77D4A6F9"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2x, sadne kaše 1x</w:t>
            </w:r>
          </w:p>
        </w:tc>
        <w:tc>
          <w:tcPr>
            <w:tcW w:w="3101" w:type="dxa"/>
            <w:tcBorders>
              <w:top w:val="single" w:sz="4" w:space="0" w:color="000000"/>
              <w:left w:val="single" w:sz="4" w:space="0" w:color="000000"/>
              <w:bottom w:val="single" w:sz="4" w:space="0" w:color="000000"/>
              <w:right w:val="single" w:sz="4" w:space="0" w:color="000000"/>
            </w:tcBorders>
          </w:tcPr>
          <w:p w14:paraId="34169F1C"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2BB55C45"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317A3FC8"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26A13</w:t>
            </w:r>
          </w:p>
        </w:tc>
        <w:tc>
          <w:tcPr>
            <w:tcW w:w="3125" w:type="dxa"/>
            <w:tcBorders>
              <w:top w:val="single" w:sz="4" w:space="0" w:color="000000"/>
              <w:left w:val="single" w:sz="4" w:space="0" w:color="000000"/>
              <w:bottom w:val="single" w:sz="4" w:space="0" w:color="000000"/>
              <w:right w:val="single" w:sz="4" w:space="0" w:color="000000"/>
            </w:tcBorders>
          </w:tcPr>
          <w:p w14:paraId="39EDA802"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2x</w:t>
            </w:r>
          </w:p>
        </w:tc>
        <w:tc>
          <w:tcPr>
            <w:tcW w:w="3101" w:type="dxa"/>
            <w:tcBorders>
              <w:top w:val="single" w:sz="4" w:space="0" w:color="000000"/>
              <w:left w:val="single" w:sz="4" w:space="0" w:color="000000"/>
              <w:bottom w:val="single" w:sz="4" w:space="0" w:color="000000"/>
              <w:right w:val="single" w:sz="4" w:space="0" w:color="000000"/>
            </w:tcBorders>
          </w:tcPr>
          <w:p w14:paraId="6D533216"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6F31260C"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67A19AA8"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26A14</w:t>
            </w:r>
          </w:p>
        </w:tc>
        <w:tc>
          <w:tcPr>
            <w:tcW w:w="3125" w:type="dxa"/>
            <w:tcBorders>
              <w:top w:val="single" w:sz="4" w:space="0" w:color="000000"/>
              <w:left w:val="single" w:sz="4" w:space="0" w:color="000000"/>
              <w:bottom w:val="single" w:sz="4" w:space="0" w:color="000000"/>
              <w:right w:val="single" w:sz="4" w:space="0" w:color="000000"/>
            </w:tcBorders>
          </w:tcPr>
          <w:p w14:paraId="3DB705D5"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2x</w:t>
            </w:r>
          </w:p>
        </w:tc>
        <w:tc>
          <w:tcPr>
            <w:tcW w:w="3101" w:type="dxa"/>
            <w:tcBorders>
              <w:top w:val="single" w:sz="4" w:space="0" w:color="000000"/>
              <w:left w:val="single" w:sz="4" w:space="0" w:color="000000"/>
              <w:bottom w:val="single" w:sz="4" w:space="0" w:color="000000"/>
              <w:right w:val="single" w:sz="4" w:space="0" w:color="000000"/>
            </w:tcBorders>
          </w:tcPr>
          <w:p w14:paraId="31679E50"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780DCAA2"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4B8D8309"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26A15</w:t>
            </w:r>
          </w:p>
        </w:tc>
        <w:tc>
          <w:tcPr>
            <w:tcW w:w="3125" w:type="dxa"/>
            <w:tcBorders>
              <w:top w:val="single" w:sz="4" w:space="0" w:color="000000"/>
              <w:left w:val="single" w:sz="4" w:space="0" w:color="000000"/>
              <w:bottom w:val="single" w:sz="4" w:space="0" w:color="000000"/>
              <w:right w:val="single" w:sz="4" w:space="0" w:color="000000"/>
            </w:tcBorders>
          </w:tcPr>
          <w:p w14:paraId="0EE8C0AC"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3x</w:t>
            </w:r>
          </w:p>
        </w:tc>
        <w:tc>
          <w:tcPr>
            <w:tcW w:w="3101" w:type="dxa"/>
            <w:tcBorders>
              <w:top w:val="single" w:sz="4" w:space="0" w:color="000000"/>
              <w:left w:val="single" w:sz="4" w:space="0" w:color="000000"/>
              <w:bottom w:val="single" w:sz="4" w:space="0" w:color="000000"/>
              <w:right w:val="single" w:sz="4" w:space="0" w:color="000000"/>
            </w:tcBorders>
          </w:tcPr>
          <w:p w14:paraId="12343624"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5DA7C54C"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44239499"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lastRenderedPageBreak/>
              <w:t>26A16</w:t>
            </w:r>
          </w:p>
        </w:tc>
        <w:tc>
          <w:tcPr>
            <w:tcW w:w="3125" w:type="dxa"/>
            <w:tcBorders>
              <w:top w:val="single" w:sz="4" w:space="0" w:color="000000"/>
              <w:left w:val="single" w:sz="4" w:space="0" w:color="000000"/>
              <w:bottom w:val="single" w:sz="4" w:space="0" w:color="000000"/>
              <w:right w:val="single" w:sz="4" w:space="0" w:color="000000"/>
            </w:tcBorders>
          </w:tcPr>
          <w:p w14:paraId="24089337"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1x</w:t>
            </w:r>
          </w:p>
        </w:tc>
        <w:tc>
          <w:tcPr>
            <w:tcW w:w="3101" w:type="dxa"/>
            <w:tcBorders>
              <w:top w:val="single" w:sz="4" w:space="0" w:color="000000"/>
              <w:left w:val="single" w:sz="4" w:space="0" w:color="000000"/>
              <w:bottom w:val="single" w:sz="4" w:space="0" w:color="000000"/>
              <w:right w:val="single" w:sz="4" w:space="0" w:color="000000"/>
            </w:tcBorders>
          </w:tcPr>
          <w:p w14:paraId="78047274"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8.00</w:t>
            </w:r>
          </w:p>
        </w:tc>
      </w:tr>
      <w:tr w:rsidR="0074430C" w:rsidRPr="0074430C" w14:paraId="24C6C623"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0848E9E0"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26A17</w:t>
            </w:r>
          </w:p>
        </w:tc>
        <w:tc>
          <w:tcPr>
            <w:tcW w:w="3125" w:type="dxa"/>
            <w:tcBorders>
              <w:top w:val="single" w:sz="4" w:space="0" w:color="000000"/>
              <w:left w:val="single" w:sz="4" w:space="0" w:color="000000"/>
              <w:bottom w:val="single" w:sz="4" w:space="0" w:color="000000"/>
              <w:right w:val="single" w:sz="4" w:space="0" w:color="000000"/>
            </w:tcBorders>
          </w:tcPr>
          <w:p w14:paraId="7040F41D"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3x</w:t>
            </w:r>
          </w:p>
        </w:tc>
        <w:tc>
          <w:tcPr>
            <w:tcW w:w="3101" w:type="dxa"/>
            <w:tcBorders>
              <w:top w:val="single" w:sz="4" w:space="0" w:color="000000"/>
              <w:left w:val="single" w:sz="4" w:space="0" w:color="000000"/>
              <w:bottom w:val="single" w:sz="4" w:space="0" w:color="000000"/>
              <w:right w:val="single" w:sz="4" w:space="0" w:color="000000"/>
            </w:tcBorders>
          </w:tcPr>
          <w:p w14:paraId="06E1F027"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8.00</w:t>
            </w:r>
          </w:p>
        </w:tc>
      </w:tr>
      <w:tr w:rsidR="0074430C" w:rsidRPr="0074430C" w14:paraId="7B2B8B02"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78ABE881"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26A18</w:t>
            </w:r>
          </w:p>
        </w:tc>
        <w:tc>
          <w:tcPr>
            <w:tcW w:w="3125" w:type="dxa"/>
            <w:tcBorders>
              <w:top w:val="single" w:sz="4" w:space="0" w:color="000000"/>
              <w:left w:val="single" w:sz="4" w:space="0" w:color="000000"/>
              <w:bottom w:val="single" w:sz="4" w:space="0" w:color="000000"/>
              <w:right w:val="single" w:sz="4" w:space="0" w:color="000000"/>
            </w:tcBorders>
          </w:tcPr>
          <w:p w14:paraId="76039B1D"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3x</w:t>
            </w:r>
          </w:p>
        </w:tc>
        <w:tc>
          <w:tcPr>
            <w:tcW w:w="3101" w:type="dxa"/>
            <w:tcBorders>
              <w:top w:val="single" w:sz="4" w:space="0" w:color="000000"/>
              <w:left w:val="single" w:sz="4" w:space="0" w:color="000000"/>
              <w:bottom w:val="single" w:sz="4" w:space="0" w:color="000000"/>
              <w:right w:val="single" w:sz="4" w:space="0" w:color="000000"/>
            </w:tcBorders>
          </w:tcPr>
          <w:p w14:paraId="0362AA4A"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168BC551"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5080B96C"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26A19</w:t>
            </w:r>
          </w:p>
        </w:tc>
        <w:tc>
          <w:tcPr>
            <w:tcW w:w="3125" w:type="dxa"/>
            <w:tcBorders>
              <w:top w:val="single" w:sz="4" w:space="0" w:color="000000"/>
              <w:left w:val="single" w:sz="4" w:space="0" w:color="000000"/>
              <w:bottom w:val="single" w:sz="4" w:space="0" w:color="000000"/>
              <w:right w:val="single" w:sz="4" w:space="0" w:color="000000"/>
            </w:tcBorders>
          </w:tcPr>
          <w:p w14:paraId="75563B13"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2x</w:t>
            </w:r>
          </w:p>
        </w:tc>
        <w:tc>
          <w:tcPr>
            <w:tcW w:w="3101" w:type="dxa"/>
            <w:tcBorders>
              <w:top w:val="single" w:sz="4" w:space="0" w:color="000000"/>
              <w:left w:val="single" w:sz="4" w:space="0" w:color="000000"/>
              <w:bottom w:val="single" w:sz="4" w:space="0" w:color="000000"/>
              <w:right w:val="single" w:sz="4" w:space="0" w:color="000000"/>
            </w:tcBorders>
          </w:tcPr>
          <w:p w14:paraId="082535C0"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699130A9"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0B1D819B"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26A20</w:t>
            </w:r>
          </w:p>
        </w:tc>
        <w:tc>
          <w:tcPr>
            <w:tcW w:w="3125" w:type="dxa"/>
            <w:tcBorders>
              <w:top w:val="single" w:sz="4" w:space="0" w:color="000000"/>
              <w:left w:val="single" w:sz="4" w:space="0" w:color="000000"/>
              <w:bottom w:val="single" w:sz="4" w:space="0" w:color="000000"/>
              <w:right w:val="single" w:sz="4" w:space="0" w:color="000000"/>
            </w:tcBorders>
          </w:tcPr>
          <w:p w14:paraId="0601CE3C"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3x</w:t>
            </w:r>
          </w:p>
        </w:tc>
        <w:tc>
          <w:tcPr>
            <w:tcW w:w="3101" w:type="dxa"/>
            <w:tcBorders>
              <w:top w:val="single" w:sz="4" w:space="0" w:color="000000"/>
              <w:left w:val="single" w:sz="4" w:space="0" w:color="000000"/>
              <w:bottom w:val="single" w:sz="4" w:space="0" w:color="000000"/>
              <w:right w:val="single" w:sz="4" w:space="0" w:color="000000"/>
            </w:tcBorders>
          </w:tcPr>
          <w:p w14:paraId="0E518CBF"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5AEAC3F9"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0204A2DB"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26A21</w:t>
            </w:r>
          </w:p>
        </w:tc>
        <w:tc>
          <w:tcPr>
            <w:tcW w:w="3125" w:type="dxa"/>
            <w:tcBorders>
              <w:top w:val="single" w:sz="4" w:space="0" w:color="000000"/>
              <w:left w:val="single" w:sz="4" w:space="0" w:color="000000"/>
              <w:bottom w:val="single" w:sz="4" w:space="0" w:color="000000"/>
              <w:right w:val="single" w:sz="4" w:space="0" w:color="000000"/>
            </w:tcBorders>
          </w:tcPr>
          <w:p w14:paraId="06E86EC6"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3x</w:t>
            </w:r>
          </w:p>
        </w:tc>
        <w:tc>
          <w:tcPr>
            <w:tcW w:w="3101" w:type="dxa"/>
            <w:tcBorders>
              <w:top w:val="single" w:sz="4" w:space="0" w:color="000000"/>
              <w:left w:val="single" w:sz="4" w:space="0" w:color="000000"/>
              <w:bottom w:val="single" w:sz="4" w:space="0" w:color="000000"/>
              <w:right w:val="single" w:sz="4" w:space="0" w:color="000000"/>
            </w:tcBorders>
          </w:tcPr>
          <w:p w14:paraId="1DEE52CA"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53C880BE"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7B6D05AD"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26A22</w:t>
            </w:r>
          </w:p>
        </w:tc>
        <w:tc>
          <w:tcPr>
            <w:tcW w:w="3125" w:type="dxa"/>
            <w:tcBorders>
              <w:top w:val="single" w:sz="4" w:space="0" w:color="000000"/>
              <w:left w:val="single" w:sz="4" w:space="0" w:color="000000"/>
              <w:bottom w:val="single" w:sz="4" w:space="0" w:color="000000"/>
              <w:right w:val="single" w:sz="4" w:space="0" w:color="000000"/>
            </w:tcBorders>
          </w:tcPr>
          <w:p w14:paraId="207FBAAE"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1x</w:t>
            </w:r>
          </w:p>
        </w:tc>
        <w:tc>
          <w:tcPr>
            <w:tcW w:w="3101" w:type="dxa"/>
            <w:tcBorders>
              <w:top w:val="single" w:sz="4" w:space="0" w:color="000000"/>
              <w:left w:val="single" w:sz="4" w:space="0" w:color="000000"/>
              <w:bottom w:val="single" w:sz="4" w:space="0" w:color="000000"/>
              <w:right w:val="single" w:sz="4" w:space="0" w:color="000000"/>
            </w:tcBorders>
          </w:tcPr>
          <w:p w14:paraId="5F29705D"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r w:rsidR="0074430C" w:rsidRPr="0074430C" w14:paraId="299EE661" w14:textId="77777777" w:rsidTr="00900D70">
        <w:tc>
          <w:tcPr>
            <w:tcW w:w="3070" w:type="dxa"/>
            <w:tcBorders>
              <w:top w:val="single" w:sz="4" w:space="0" w:color="000000"/>
              <w:left w:val="single" w:sz="4" w:space="0" w:color="000000"/>
              <w:bottom w:val="single" w:sz="4" w:space="0" w:color="000000"/>
              <w:right w:val="single" w:sz="4" w:space="0" w:color="000000"/>
            </w:tcBorders>
          </w:tcPr>
          <w:p w14:paraId="4DFFD483"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26A23</w:t>
            </w:r>
          </w:p>
        </w:tc>
        <w:tc>
          <w:tcPr>
            <w:tcW w:w="3125" w:type="dxa"/>
            <w:tcBorders>
              <w:top w:val="single" w:sz="4" w:space="0" w:color="000000"/>
              <w:left w:val="single" w:sz="4" w:space="0" w:color="000000"/>
              <w:bottom w:val="single" w:sz="4" w:space="0" w:color="000000"/>
              <w:right w:val="single" w:sz="4" w:space="0" w:color="000000"/>
            </w:tcBorders>
          </w:tcPr>
          <w:p w14:paraId="6A88771C"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1x</w:t>
            </w:r>
          </w:p>
        </w:tc>
        <w:tc>
          <w:tcPr>
            <w:tcW w:w="3101" w:type="dxa"/>
            <w:tcBorders>
              <w:top w:val="single" w:sz="4" w:space="0" w:color="000000"/>
              <w:left w:val="single" w:sz="4" w:space="0" w:color="000000"/>
              <w:bottom w:val="single" w:sz="4" w:space="0" w:color="000000"/>
              <w:right w:val="single" w:sz="4" w:space="0" w:color="000000"/>
            </w:tcBorders>
          </w:tcPr>
          <w:p w14:paraId="104E5EFE" w14:textId="77777777" w:rsidR="0074430C" w:rsidRPr="0074430C" w:rsidRDefault="0074430C" w:rsidP="0074430C">
            <w:pPr>
              <w:spacing w:after="0" w:line="285" w:lineRule="atLeast"/>
              <w:jc w:val="center"/>
              <w:rPr>
                <w:rFonts w:ascii="Arial" w:eastAsia="Times New Roman" w:hAnsi="Arial" w:cs="Arial"/>
                <w:color w:val="000000"/>
                <w:sz w:val="20"/>
                <w:szCs w:val="20"/>
                <w:lang w:eastAsia="sl-SI"/>
              </w:rPr>
            </w:pPr>
            <w:r w:rsidRPr="0074430C">
              <w:rPr>
                <w:rFonts w:ascii="Arial" w:eastAsia="Times New Roman" w:hAnsi="Arial" w:cs="Arial"/>
                <w:color w:val="000000"/>
                <w:sz w:val="20"/>
                <w:szCs w:val="20"/>
                <w:lang w:eastAsia="sl-SI"/>
              </w:rPr>
              <w:t>7.00 – 9.30</w:t>
            </w:r>
          </w:p>
        </w:tc>
      </w:tr>
    </w:tbl>
    <w:p w14:paraId="4FF8E23E" w14:textId="77777777" w:rsidR="0074430C" w:rsidRPr="0074430C" w:rsidRDefault="0074430C" w:rsidP="0074430C">
      <w:pPr>
        <w:widowControl w:val="0"/>
        <w:overflowPunct w:val="0"/>
        <w:autoSpaceDE w:val="0"/>
        <w:autoSpaceDN w:val="0"/>
        <w:adjustRightInd w:val="0"/>
        <w:spacing w:after="0" w:line="301" w:lineRule="auto"/>
        <w:jc w:val="both"/>
        <w:rPr>
          <w:rFonts w:ascii="Arial" w:eastAsia="Times New Roman" w:hAnsi="Arial" w:cs="Arial"/>
          <w:sz w:val="8"/>
          <w:szCs w:val="8"/>
          <w:lang w:eastAsia="sl-SI"/>
        </w:rPr>
      </w:pPr>
    </w:p>
    <w:p w14:paraId="1A0C378C"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Dostavljena morajo biti vsa živila in material za prehrano, ki jih je naročnik naročil, in sicer v naročeni količini.</w:t>
      </w:r>
    </w:p>
    <w:p w14:paraId="61BBB339"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Dobava živil in materiala za prehrano se izvaja na lokacijo naročnika, v skladišče kuhinje - razloženo.</w:t>
      </w:r>
    </w:p>
    <w:p w14:paraId="78D788D7" w14:textId="77777777" w:rsidR="0074430C" w:rsidRPr="0074430C" w:rsidRDefault="0074430C" w:rsidP="0074430C">
      <w:pPr>
        <w:spacing w:before="120" w:after="0" w:line="264" w:lineRule="auto"/>
        <w:jc w:val="both"/>
        <w:rPr>
          <w:rFonts w:ascii="Arial" w:eastAsia="Times New Roman" w:hAnsi="Arial" w:cs="Arial"/>
          <w:u w:val="single"/>
          <w:lang w:eastAsia="sl-SI"/>
        </w:rPr>
      </w:pPr>
      <w:r w:rsidRPr="0074430C">
        <w:rPr>
          <w:rFonts w:ascii="Arial" w:eastAsia="Times New Roman" w:hAnsi="Arial" w:cs="Arial"/>
          <w:u w:val="single"/>
          <w:lang w:eastAsia="sl-SI"/>
        </w:rPr>
        <w:t>Zaradi lokacije skladišča kuhinje naročnika (otežen dostop zaradi ozkih dostavnih poti) morajo biti dostavna vozila prilagojena širini dostavne poti, ki znaša cca. 3 metre (priporočena širina vozil je 2,4 metra, njihova nosilnost pa do 5 ton).</w:t>
      </w:r>
    </w:p>
    <w:p w14:paraId="7FA998F6" w14:textId="77777777" w:rsidR="0074430C" w:rsidRPr="0074430C" w:rsidRDefault="0074430C" w:rsidP="0074430C">
      <w:pPr>
        <w:widowControl w:val="0"/>
        <w:autoSpaceDE w:val="0"/>
        <w:autoSpaceDN w:val="0"/>
        <w:adjustRightInd w:val="0"/>
        <w:spacing w:after="0" w:line="42" w:lineRule="exact"/>
        <w:rPr>
          <w:rFonts w:ascii="Arial" w:eastAsia="Times New Roman" w:hAnsi="Arial" w:cs="Arial"/>
          <w:lang w:eastAsia="sl-SI"/>
        </w:rPr>
      </w:pPr>
    </w:p>
    <w:p w14:paraId="285E151F"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Naročnik si pridržuje pravico do izrednega naročila živil in materiala za prehrano, in sicer: </w:t>
      </w:r>
    </w:p>
    <w:p w14:paraId="3C5D1490" w14:textId="77777777" w:rsidR="0074430C" w:rsidRPr="0074430C" w:rsidRDefault="0074430C" w:rsidP="0074430C">
      <w:pPr>
        <w:numPr>
          <w:ilvl w:val="0"/>
          <w:numId w:val="35"/>
        </w:numPr>
        <w:tabs>
          <w:tab w:val="left" w:pos="720"/>
        </w:tabs>
        <w:suppressAutoHyphens/>
        <w:spacing w:before="120" w:after="200" w:line="240" w:lineRule="auto"/>
        <w:ind w:left="720" w:hanging="315"/>
        <w:jc w:val="both"/>
        <w:rPr>
          <w:rFonts w:ascii="Arial" w:eastAsia="Times New Roman" w:hAnsi="Arial" w:cs="Arial"/>
          <w:lang w:eastAsia="sl-SI"/>
        </w:rPr>
      </w:pPr>
      <w:r w:rsidRPr="0074430C">
        <w:rPr>
          <w:rFonts w:ascii="Arial" w:eastAsia="Times New Roman" w:hAnsi="Arial" w:cs="Arial"/>
          <w:lang w:eastAsia="sl-SI"/>
        </w:rPr>
        <w:t>dostava živil in materiala za prehrano mora biti realizirana naslednji dan (izven urnikov dogovorjenih v zgornji tabeli). Pravico do takega naročila sme naročnik izrabiti največ 2-krat v posameznem koledarskem mesecu.</w:t>
      </w:r>
    </w:p>
    <w:p w14:paraId="59EAAB08" w14:textId="77777777" w:rsidR="0074430C" w:rsidRPr="0074430C" w:rsidRDefault="0074430C" w:rsidP="0074430C">
      <w:pPr>
        <w:numPr>
          <w:ilvl w:val="0"/>
          <w:numId w:val="35"/>
        </w:numPr>
        <w:tabs>
          <w:tab w:val="left" w:pos="720"/>
        </w:tabs>
        <w:suppressAutoHyphens/>
        <w:spacing w:before="120" w:after="200" w:line="276" w:lineRule="auto"/>
        <w:ind w:left="720" w:hanging="315"/>
        <w:jc w:val="both"/>
        <w:rPr>
          <w:rFonts w:ascii="Arial" w:eastAsia="Times New Roman" w:hAnsi="Arial" w:cs="Arial"/>
          <w:lang w:eastAsia="sl-SI"/>
        </w:rPr>
      </w:pPr>
      <w:r w:rsidRPr="0074430C">
        <w:rPr>
          <w:rFonts w:ascii="Arial" w:eastAsia="Times New Roman" w:hAnsi="Arial" w:cs="Arial"/>
          <w:lang w:eastAsia="sl-SI"/>
        </w:rPr>
        <w:t>jutranje naročilo živil (do 9.ure), ki mora biti realizirano (izvršena dostava živil) še istega dne od 12:00 do 15:00 ure. Pravico do takega naročila sme naročnik izrabiti največ 1-krat v posameznem koledarskem mesecu.</w:t>
      </w:r>
    </w:p>
    <w:p w14:paraId="1AB04021" w14:textId="77777777" w:rsidR="0074430C" w:rsidRPr="0074430C" w:rsidRDefault="0074430C" w:rsidP="0074430C">
      <w:pPr>
        <w:widowControl w:val="0"/>
        <w:overflowPunct w:val="0"/>
        <w:autoSpaceDE w:val="0"/>
        <w:autoSpaceDN w:val="0"/>
        <w:adjustRightInd w:val="0"/>
        <w:spacing w:after="0" w:line="282" w:lineRule="auto"/>
        <w:jc w:val="both"/>
        <w:rPr>
          <w:rFonts w:ascii="Arial" w:eastAsia="Times New Roman" w:hAnsi="Arial" w:cs="Arial"/>
          <w:lang w:eastAsia="sl-SI"/>
        </w:rPr>
      </w:pPr>
      <w:r w:rsidRPr="0074430C">
        <w:rPr>
          <w:rFonts w:ascii="Arial" w:eastAsia="Times New Roman" w:hAnsi="Arial" w:cs="Arial"/>
          <w:lang w:eastAsia="sl-SI"/>
        </w:rPr>
        <w:t xml:space="preserve">V primeru izrednega naročila mora naročnik obvestiti ponudnika, da gre za izredno naročilo. V kolikor ponudnik ne more realizirati izrednega naročila pod zgoraj navedenimi pogoji, lahko naročnik živila in material za prehrano naroči pri drugih dobaviteljih, oz. jih kupi prosto na trgu. </w:t>
      </w:r>
    </w:p>
    <w:p w14:paraId="7698ECE1" w14:textId="77777777" w:rsidR="0074430C" w:rsidRPr="0074430C" w:rsidRDefault="0074430C" w:rsidP="0074430C">
      <w:pPr>
        <w:numPr>
          <w:ilvl w:val="0"/>
          <w:numId w:val="12"/>
        </w:numPr>
        <w:tabs>
          <w:tab w:val="left" w:pos="284"/>
        </w:tabs>
        <w:spacing w:before="120" w:after="0" w:line="240" w:lineRule="auto"/>
        <w:jc w:val="both"/>
        <w:rPr>
          <w:rFonts w:ascii="Arial" w:eastAsia="Times New Roman" w:hAnsi="Arial" w:cs="Arial"/>
          <w:b/>
          <w:szCs w:val="24"/>
          <w:lang w:eastAsia="sl-SI"/>
        </w:rPr>
      </w:pPr>
      <w:bookmarkStart w:id="40" w:name="_Ref509985083"/>
      <w:r w:rsidRPr="0074430C">
        <w:rPr>
          <w:rFonts w:ascii="Arial" w:eastAsia="Times New Roman" w:hAnsi="Arial" w:cs="Arial"/>
          <w:b/>
          <w:szCs w:val="24"/>
          <w:lang w:eastAsia="sl-SI"/>
        </w:rPr>
        <w:t>člen</w:t>
      </w:r>
      <w:bookmarkEnd w:id="40"/>
    </w:p>
    <w:p w14:paraId="63C46B19"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Dobavitelj bo sprotno obveščal naročnika o morebitni ukinitvi proizvodnje posameznih artiklov ali spremembah pri pakiranju artiklov, ki so predmet nabave po posameznem odpiranju konkurence. </w:t>
      </w:r>
    </w:p>
    <w:p w14:paraId="014D8590"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V primeru spremembe pakiranj artikla, se dobavitelj zaveže dostavljati artikel v drugem pakiranju, razen če naročnik izjavi, da je takšno pakiranje zanj neustrezno glede na njegove potrebe. V primeru spremenjenega pakiranja, se cena na enoto znotraj pakiranja ne sme spremeniti.</w:t>
      </w:r>
    </w:p>
    <w:p w14:paraId="160992DF" w14:textId="77777777" w:rsidR="0074430C" w:rsidRPr="0074430C" w:rsidRDefault="0074430C" w:rsidP="0074430C">
      <w:pPr>
        <w:shd w:val="clear" w:color="auto" w:fill="FFFFFF"/>
        <w:spacing w:before="120" w:after="0" w:line="276" w:lineRule="auto"/>
        <w:jc w:val="both"/>
        <w:rPr>
          <w:rFonts w:ascii="Arial" w:eastAsia="Times New Roman" w:hAnsi="Arial" w:cs="Arial"/>
          <w:lang w:eastAsia="sl-SI"/>
        </w:rPr>
      </w:pPr>
      <w:r w:rsidRPr="0074430C">
        <w:rPr>
          <w:rFonts w:ascii="Arial" w:eastAsia="Times New Roman" w:hAnsi="Arial" w:cs="Arial"/>
          <w:lang w:eastAsia="sl-SI"/>
        </w:rPr>
        <w:t>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ne enoto ne sme presegati pogodbeno dogovorjene cene in ki je po kvaliteti, lastnostih in uporabi v celoti ustrezno tehničnim zahtevam iz posameznega odpiranja konkurence.</w:t>
      </w:r>
    </w:p>
    <w:p w14:paraId="08543947" w14:textId="77777777" w:rsidR="0074430C" w:rsidRPr="0074430C" w:rsidRDefault="0074430C" w:rsidP="0074430C">
      <w:pPr>
        <w:shd w:val="clear" w:color="auto" w:fill="FFFFFF"/>
        <w:spacing w:before="120" w:after="0" w:line="276" w:lineRule="auto"/>
        <w:jc w:val="both"/>
        <w:rPr>
          <w:rFonts w:ascii="Arial" w:eastAsia="Times New Roman" w:hAnsi="Arial" w:cs="Arial"/>
          <w:lang w:eastAsia="sl-SI"/>
        </w:rPr>
      </w:pPr>
      <w:r w:rsidRPr="0074430C">
        <w:rPr>
          <w:rFonts w:ascii="Arial" w:eastAsia="Times New Roman" w:hAnsi="Arial" w:cs="Arial"/>
          <w:lang w:eastAsia="sl-SI"/>
        </w:rPr>
        <w:t xml:space="preserve">V primeru, da pacienti katero od dobavljenih živil zavračajo, četudi ustrezajo naročnikovim zahtevam iz razpisne dokumentacije, lahko naročnik pri dobavitelju preveri možnost zamenjave tega artikla z istovrstnim drugim artiklom, pri čemer cena na enoto mere zamenjanega živila ne sme presegati tiste, ki je določena za prvotno ponujeno živilo v ponudbenem predračunu. Če dobavitelj takega izdelka pod navedenimi pogoji ne more </w:t>
      </w:r>
      <w:r w:rsidRPr="0074430C">
        <w:rPr>
          <w:rFonts w:ascii="Arial" w:eastAsia="Times New Roman" w:hAnsi="Arial" w:cs="Arial"/>
          <w:lang w:eastAsia="sl-SI"/>
        </w:rPr>
        <w:lastRenderedPageBreak/>
        <w:t>zagotoviti, lahko naročnik, brez kakršnekoli odgovornosti do dobavitelja, kupuje živila na trgu. Naročnik mora pred zamenjavo živila o objektivnih razlogih dobavitelja seznaniti z zapisnikom, ki ga potrdi strokovna komisija naročnika, ki je zadolžena za prehrano.</w:t>
      </w:r>
    </w:p>
    <w:p w14:paraId="2226039E" w14:textId="77777777" w:rsidR="0074430C" w:rsidRPr="0074430C" w:rsidRDefault="0074430C" w:rsidP="0074430C">
      <w:pPr>
        <w:numPr>
          <w:ilvl w:val="0"/>
          <w:numId w:val="12"/>
        </w:numPr>
        <w:tabs>
          <w:tab w:val="left" w:pos="284"/>
        </w:tabs>
        <w:spacing w:before="120" w:after="0" w:line="240" w:lineRule="auto"/>
        <w:jc w:val="both"/>
        <w:rPr>
          <w:rFonts w:ascii="Arial" w:eastAsia="Times New Roman" w:hAnsi="Arial" w:cs="Arial"/>
          <w:b/>
          <w:szCs w:val="24"/>
          <w:lang w:eastAsia="sl-SI"/>
        </w:rPr>
      </w:pPr>
      <w:r w:rsidRPr="0074430C">
        <w:rPr>
          <w:rFonts w:ascii="Arial" w:eastAsia="Times New Roman" w:hAnsi="Arial" w:cs="Arial"/>
          <w:b/>
          <w:szCs w:val="24"/>
          <w:lang w:eastAsia="sl-SI"/>
        </w:rPr>
        <w:t>člen</w:t>
      </w:r>
    </w:p>
    <w:p w14:paraId="276583AD"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Ob prevzemu naročenih artiklov morata biti navzoča tako oseba s strani dobavitelja, kot oseba s strani naročnika. Količine pripeljanih naročenih artiklov se kontrolirajo sprotno na mestu dostave.</w:t>
      </w:r>
      <w:r w:rsidRPr="0074430C">
        <w:rPr>
          <w:rFonts w:ascii="Arial" w:eastAsia="Times New Roman" w:hAnsi="Arial" w:cs="Arial"/>
          <w:szCs w:val="24"/>
          <w:lang w:eastAsia="sl-SI"/>
        </w:rPr>
        <w:t xml:space="preserve"> </w:t>
      </w:r>
      <w:r w:rsidRPr="0074430C">
        <w:rPr>
          <w:rFonts w:ascii="Arial" w:eastAsia="Times New Roman" w:hAnsi="Arial" w:cs="Arial"/>
          <w:lang w:eastAsia="sl-SI"/>
        </w:rPr>
        <w:t>Določeni artikli se kosovno štejejo; sveže meso, mesni izdelki, sveže in suho sadje, sveža zelenjava, pa tehtajo (vse nepravilnosti in pomanjkljivosti se s takim načinom lahko rešujejo sprotno). Pri vsakokratni dobavi bo naročnik priznal le neto težo blaga.  Za dobavljeno blago, ki ga ne bo prevzela pooblaščena oseba naročnika, se šteje, da ni bilo dobavljeno.</w:t>
      </w:r>
    </w:p>
    <w:p w14:paraId="7C7959AD"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Vsako dostavo mora spremljati dokument - dobavnica, na kateri mora biti jasno opisano ime dobavitelja, vrsta in količina blaga, cena za posamezno blago brez DDV, morebitni popust, končna cena, v katero je vključen DDV, ter končna skupna cena celotne dobave. </w:t>
      </w:r>
      <w:r w:rsidRPr="0074430C">
        <w:rPr>
          <w:rFonts w:ascii="Arial" w:eastAsia="Times New Roman" w:hAnsi="Arial" w:cs="Arial"/>
          <w:szCs w:val="24"/>
          <w:lang w:eastAsia="sl-SI"/>
        </w:rPr>
        <w:t xml:space="preserve">Na dobavnici mora poleg omenjenega biti naveden podatek o temperaturi dostavljenih živil in sicer za živila, ki zahtevajo stalno “hladno verigo” ter pri jajcih.  </w:t>
      </w:r>
      <w:r w:rsidRPr="0074430C">
        <w:rPr>
          <w:rFonts w:ascii="Arial" w:eastAsia="Times New Roman" w:hAnsi="Arial" w:cs="Arial"/>
          <w:lang w:eastAsia="sl-SI"/>
        </w:rPr>
        <w:t xml:space="preserve">Računov naročnik ne bo poravnal brez prejete dobavnice, ki jo mora pooblaščena oseba s strani naročnika podpisati. </w:t>
      </w:r>
      <w:r w:rsidRPr="0074430C">
        <w:rPr>
          <w:rFonts w:ascii="Arial" w:eastAsia="Times New Roman" w:hAnsi="Arial" w:cs="Arial"/>
          <w:szCs w:val="24"/>
          <w:lang w:eastAsia="sl-SI"/>
        </w:rPr>
        <w:t>Pooblaščena oseba s strani dobavitelja pa mora podpisati naročnikov obrazec za sprejem živila.</w:t>
      </w:r>
    </w:p>
    <w:p w14:paraId="56723187"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75E2EB05"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Ob nastopu okoliščine iz prejšnjega odstavka tega člena ima naročnik pravico, da naročeno blago kupi pri drugem dobavitelju.</w:t>
      </w:r>
    </w:p>
    <w:p w14:paraId="1D5F1D00"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szCs w:val="24"/>
          <w:lang w:eastAsia="sl-SI"/>
        </w:rPr>
        <w:t>Ure dostave za posamezne sklope so opisane v 5. členu tega sporazuma. Naročnik ne bo prevzel odgovornosti in ne bo poravnal računov za blago, ki bo dostavljeno izven dogovorjenih terminov dostave. Ne glede na določbe tega odstavka naročnik lahko sprejme dobavo izven določenega časa, če mu kapacitete to omogočajo, pri čemer takšen prevzem ne zavezuje naročnika in ne more pomeniti ustaljene poslovne prakse med pogodbenima strankama. Naročnik lahko brez posledic kadar koli zavrne prevzem izven ur dostave iz 5. člena tega sporazuma.</w:t>
      </w:r>
    </w:p>
    <w:p w14:paraId="64E837FA"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Blago, za katero se ugotovi, da kakorkoli odstopa od zahtev v razpisni dokumentaciji ali 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 blago.</w:t>
      </w:r>
    </w:p>
    <w:p w14:paraId="3BB86DC1"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Naročnik je dolžan vse napake in pomanjkljivosti, ki jih je odkril po prejemu, javiti dobavitelju pisno, po elektronski pošti ali telefaksu. Dobavitelj je dolžan napake in pomanjkljivosti odpraviti takoj, če to ni možno, pa v primernem času oziroma po dogovoru z naročnikom.</w:t>
      </w:r>
    </w:p>
    <w:p w14:paraId="2D574939"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Naročnik, ki v roku ni pripravljen prevzeti pravilno napovedanega blaga ali pa pravočasno ne odgovori na obvestilo dobavitelja, preide v zamudo. Prav tako preide v zamudo naročnik, ki ob dobavi ne podpiše predložene dobavnice.</w:t>
      </w:r>
    </w:p>
    <w:p w14:paraId="08A0EDD2" w14:textId="77777777" w:rsidR="0074430C" w:rsidRPr="0074430C" w:rsidRDefault="0074430C" w:rsidP="0074430C">
      <w:pPr>
        <w:numPr>
          <w:ilvl w:val="0"/>
          <w:numId w:val="12"/>
        </w:numPr>
        <w:tabs>
          <w:tab w:val="left" w:pos="284"/>
        </w:tabs>
        <w:spacing w:before="120" w:after="0" w:line="240" w:lineRule="auto"/>
        <w:jc w:val="both"/>
        <w:rPr>
          <w:rFonts w:ascii="Arial" w:eastAsia="Times New Roman" w:hAnsi="Arial" w:cs="Arial"/>
          <w:b/>
        </w:rPr>
      </w:pPr>
      <w:r w:rsidRPr="0074430C">
        <w:rPr>
          <w:rFonts w:ascii="Arial" w:eastAsia="Times New Roman" w:hAnsi="Arial" w:cs="Arial"/>
          <w:b/>
          <w:szCs w:val="24"/>
          <w:lang w:eastAsia="sl-SI"/>
        </w:rPr>
        <w:t>člen</w:t>
      </w:r>
    </w:p>
    <w:p w14:paraId="20D04A29"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Naročnik bo plačal dobavljeno blago v roku 30 dni po prejemu pravilno izstavljenega računa. </w:t>
      </w:r>
      <w:r w:rsidRPr="0074430C">
        <w:rPr>
          <w:rFonts w:ascii="Arial" w:eastAsia="Times New Roman" w:hAnsi="Arial" w:cs="Arial"/>
          <w:szCs w:val="24"/>
          <w:lang w:eastAsia="sl-SI"/>
        </w:rPr>
        <w:t xml:space="preserve">Dobavitelj izstavi račun do 5. v mesecu za vse dobave v preteklem mesecu skupaj. </w:t>
      </w:r>
      <w:r w:rsidRPr="0074430C">
        <w:rPr>
          <w:rFonts w:ascii="Arial" w:eastAsia="Times New Roman" w:hAnsi="Arial" w:cs="Arial"/>
          <w:lang w:eastAsia="sl-SI"/>
        </w:rPr>
        <w:t xml:space="preserve"> Plačilo se </w:t>
      </w:r>
      <w:r w:rsidRPr="0074430C">
        <w:rPr>
          <w:rFonts w:ascii="Arial" w:eastAsia="Times New Roman" w:hAnsi="Arial" w:cs="Arial"/>
          <w:lang w:eastAsia="sl-SI"/>
        </w:rPr>
        <w:lastRenderedPageBreak/>
        <w:t>izvede na transakcijski račun dobavitelja, naveden na računu. V kolikor tak račun ni prijavljen v AJPES, se lahko plačilo izvede na kateri koli račun, katerega imetnik je dobavitelj in je vpisan v AJPES.</w:t>
      </w:r>
    </w:p>
    <w:p w14:paraId="71B9DB90"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Če naročnik ugotovi, da mu dobavitelj ni obračunal dobavljenega blaga po cenah, navedenih na predloženem ceniku:</w:t>
      </w:r>
    </w:p>
    <w:p w14:paraId="022906E5"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pisno zavrne račun v celoti in zahteva izstavitev pravilnega računa ali, </w:t>
      </w:r>
    </w:p>
    <w:p w14:paraId="7AFA4219"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plača nesporni del računa ali, </w:t>
      </w:r>
    </w:p>
    <w:p w14:paraId="6DC6C127"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zahteva dobropis za ugotovljeno razliko. </w:t>
      </w:r>
    </w:p>
    <w:p w14:paraId="7CECE0B0"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V primeru zamude pri plačilu lahko dobavitelj zaračuna zakonske zamudne obresti.</w:t>
      </w:r>
    </w:p>
    <w:p w14:paraId="2674B2F4"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66020D96"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rPr>
      </w:pPr>
      <w:r w:rsidRPr="0074430C">
        <w:rPr>
          <w:rFonts w:ascii="Arial" w:eastAsia="Times New Roman" w:hAnsi="Arial" w:cs="Arial"/>
          <w:b/>
        </w:rPr>
        <w:t>člen</w:t>
      </w:r>
    </w:p>
    <w:p w14:paraId="77D01040"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Če dobavitelj ne bo mogel izvršiti dobave naročenega blaga v skladu s tem sporazumom oziroma pogodbo in zamuda pri dobavi blaga ni posledica višje sile ali razlogov na strani naročnika, ima naročnik pravico kupiti blago, ki je predmet posamične dobave, pri drugem najugodnejšem dobavitelju, izvajalec pa je dolžan naročniku nadomestiti razliko v ceni med ceno iz pogodbe in ceno po kateri je naročnik blago kupil. Naročnik je dolžan izvajalcu poslati obvestilo o nameravanem kupu iz prejšnjega odstavka tega člena, v katerem navede številko in datum naročilnice z izjavo, da bo naročeno blago kupil pri drugem dobavitelju, nato pa lahko izvrši kritni kup. Šteje se, da je bil izvajalec o nameravanem kritnem kupu obveščen, če naročnik razpolaga z dokazilom o poslanem obvestilu. Razliko med ceno, po kateri je naročnik izvršil kritni kup, in ceno iz pogodbe je dolžan naročnik dokazati s kopijo računa, po katerem je kritni kup plačal, dobavitelj pa je dolžan razliko odšteti pri izstavitvi prvega naslednjega računa oziroma jo plačati v 8 dneh po izstavitvi </w:t>
      </w:r>
      <w:proofErr w:type="spellStart"/>
      <w:r w:rsidRPr="0074430C">
        <w:rPr>
          <w:rFonts w:ascii="Arial" w:eastAsia="Times New Roman" w:hAnsi="Arial" w:cs="Arial"/>
          <w:lang w:eastAsia="sl-SI"/>
        </w:rPr>
        <w:t>bremepisa</w:t>
      </w:r>
      <w:proofErr w:type="spellEnd"/>
      <w:r w:rsidRPr="0074430C">
        <w:rPr>
          <w:rFonts w:ascii="Arial" w:eastAsia="Times New Roman" w:hAnsi="Arial" w:cs="Arial"/>
          <w:lang w:eastAsia="sl-SI"/>
        </w:rPr>
        <w:t>. V kolikor je naročnik primoran izvesti kritni kup zaradi neizvedene dobave oziroma zamude pri dobavi v skladu s tem sporazumom več kot dvakrat, lahko naročnik odstopi od pogodbe za posamezno obdobje in okvirnega sporazuma.</w:t>
      </w:r>
    </w:p>
    <w:p w14:paraId="040C6283"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bCs/>
        </w:rPr>
      </w:pPr>
      <w:bookmarkStart w:id="41" w:name="_Hlk120791989"/>
      <w:r w:rsidRPr="0074430C">
        <w:rPr>
          <w:rFonts w:ascii="Arial" w:eastAsia="Times New Roman" w:hAnsi="Arial" w:cs="Arial"/>
          <w:b/>
          <w:bCs/>
        </w:rPr>
        <w:t>člen</w:t>
      </w:r>
    </w:p>
    <w:bookmarkEnd w:id="41"/>
    <w:p w14:paraId="6A2BE76C"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Naročnik se obvezuje, da bo:</w:t>
      </w:r>
    </w:p>
    <w:p w14:paraId="3159FE0A"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izpolnjeval vse predvidene obveznosti v rokih in na predviden način; </w:t>
      </w:r>
    </w:p>
    <w:p w14:paraId="64739D5F"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prevzel naročeno blago; </w:t>
      </w:r>
    </w:p>
    <w:p w14:paraId="42693A40"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poravnal svojo finančno obveznost do dobavitelja v dogovorjenem roku; </w:t>
      </w:r>
    </w:p>
    <w:p w14:paraId="59EC82F0"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plačeval dobavljeno blago v dogovorjenih rokih. </w:t>
      </w:r>
    </w:p>
    <w:p w14:paraId="61681B49"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Dobavitelj se obvezuje, da bo: </w:t>
      </w:r>
    </w:p>
    <w:p w14:paraId="71EBA126"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svoje naloge opravil strokovno in s skrbnostjo dobrega strokovnjaka; </w:t>
      </w:r>
    </w:p>
    <w:p w14:paraId="779222A4"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izvajal svoje pogodbene obveznosti v dogovorjenih rokih; </w:t>
      </w:r>
    </w:p>
    <w:p w14:paraId="3C47E6E3"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prevzel in odpeljal povratno embalažo v dogovorjenih rokih; </w:t>
      </w:r>
    </w:p>
    <w:p w14:paraId="2D716F4D"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naročnika obveščal o akcijskih ponudbah blaga, ki je predmet te pogodbe;</w:t>
      </w:r>
    </w:p>
    <w:p w14:paraId="73C7B8D5"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takoj pisno opozoril naročnika na okoliščine, ki bi lahko otežile ali onemogočile kvalitetno in pravilno dobavo; </w:t>
      </w:r>
    </w:p>
    <w:p w14:paraId="500AB7BE"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na zahtevo naročnika predložil dokazila o kakovosti blaga oziroma skladnosti z razpisno dokumentacijo; </w:t>
      </w:r>
    </w:p>
    <w:p w14:paraId="4637D14F"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omogočal ustrezen nadzor naročniku. </w:t>
      </w:r>
    </w:p>
    <w:p w14:paraId="6665A302"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Dobavitelj mora:</w:t>
      </w:r>
    </w:p>
    <w:p w14:paraId="642B5F5D"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lastRenderedPageBreak/>
        <w:t>izpolnjevati vse zakonske zahteve, ki jih določa Zakon o zdravstveni ustreznosti živil in izdelkov ter snovi, ki prihajajo v stik z živili</w:t>
      </w:r>
    </w:p>
    <w:p w14:paraId="6EF6523E"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upoštevati obveznosti iz Uredbe o izvajanju delov določenih uredb Skupnosti glede živil, higiene živil in uradnega nadzora nad živili</w:t>
      </w:r>
    </w:p>
    <w:p w14:paraId="7ABDFE18"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upoštevati Uredbo o izvajanju uredb Sveta in Komisije (ES) o onesnaževalih v živilih</w:t>
      </w:r>
    </w:p>
    <w:p w14:paraId="65C9DC5F"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zagotavljati izvajanje veljavnih predpisov o ravnanju s (povratno) embalažo in odpadno embalažo</w:t>
      </w:r>
    </w:p>
    <w:p w14:paraId="0C1819E2"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upoštevati strokovna priporočila DHP (dobre higienske prakse) in DPP (dobre proizvodne prakse)</w:t>
      </w:r>
    </w:p>
    <w:p w14:paraId="13A59FC3"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izvaja notranji nadzor skladno s HACCP načeli na podlagi izdelane analize poslovanja podjetja in študijo HACCP v vseh fazah proizvodnje in/ali prometa živil</w:t>
      </w:r>
    </w:p>
    <w:p w14:paraId="53EEB935"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 xml:space="preserve">zagotoviti, da so embalaža in prevozi (prevozna sredstva in osebe) vseh živil ali izdelkov skladni z veljavno zakonodajo </w:t>
      </w:r>
    </w:p>
    <w:p w14:paraId="0843F708" w14:textId="77777777" w:rsidR="0074430C" w:rsidRPr="0074430C" w:rsidRDefault="0074430C" w:rsidP="0074430C">
      <w:pPr>
        <w:numPr>
          <w:ilvl w:val="1"/>
          <w:numId w:val="0"/>
        </w:numPr>
        <w:spacing w:after="0" w:line="276" w:lineRule="auto"/>
        <w:ind w:left="851" w:hanging="360"/>
        <w:jc w:val="both"/>
        <w:rPr>
          <w:rFonts w:ascii="Arial" w:eastAsia="Times New Roman" w:hAnsi="Arial" w:cs="Arial"/>
          <w:szCs w:val="24"/>
          <w:lang w:eastAsia="sl-SI"/>
        </w:rPr>
      </w:pPr>
      <w:r w:rsidRPr="0074430C">
        <w:rPr>
          <w:rFonts w:ascii="Arial" w:eastAsia="Times New Roman" w:hAnsi="Arial" w:cs="Arial"/>
          <w:szCs w:val="24"/>
          <w:lang w:eastAsia="sl-SI"/>
        </w:rPr>
        <w:t>zagotoviti, da so vsi prevozi izvedeni v primernem prevoznem sredstvu ter v skladu s HACCP sistemom in vsemi spremljajočimi higienskimi programi, ki veljajo za živila in izdelke v prometu</w:t>
      </w:r>
    </w:p>
    <w:p w14:paraId="32689A0A"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71EA4AF2"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44A1389"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bCs/>
        </w:rPr>
      </w:pPr>
      <w:r w:rsidRPr="0074430C">
        <w:rPr>
          <w:rFonts w:ascii="Arial" w:eastAsia="Times New Roman" w:hAnsi="Arial" w:cs="Arial"/>
          <w:b/>
          <w:bCs/>
        </w:rPr>
        <w:t>člen</w:t>
      </w:r>
    </w:p>
    <w:p w14:paraId="68DC3EB7" w14:textId="77777777" w:rsidR="0074430C" w:rsidRPr="0074430C" w:rsidRDefault="0074430C" w:rsidP="0074430C">
      <w:pPr>
        <w:widowControl w:val="0"/>
        <w:autoSpaceDE w:val="0"/>
        <w:autoSpaceDN w:val="0"/>
        <w:adjustRightInd w:val="0"/>
        <w:spacing w:after="0" w:line="240" w:lineRule="auto"/>
        <w:rPr>
          <w:rFonts w:ascii="Arial" w:eastAsia="Times New Roman" w:hAnsi="Arial" w:cs="Arial"/>
          <w:lang w:eastAsia="sl-SI"/>
        </w:rPr>
      </w:pPr>
      <w:r w:rsidRPr="0074430C">
        <w:rPr>
          <w:rFonts w:ascii="Arial" w:eastAsia="Times New Roman" w:hAnsi="Arial" w:cs="Arial"/>
          <w:lang w:eastAsia="sl-SI"/>
        </w:rPr>
        <w:t>V zvezi z izvajanjem tega sporazuma  sta pri posamezni pogodbeni stranki določeni naslednji kontaktni osebi:</w:t>
      </w:r>
    </w:p>
    <w:p w14:paraId="645EEB6A"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Kontaktna oseba naročnika po tej pogodbi je Jožica Belej Valenčič.</w:t>
      </w:r>
    </w:p>
    <w:p w14:paraId="287A21CB"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Kontaktna oseba dobavitelja po tej pogodbi je _______________________.</w:t>
      </w:r>
    </w:p>
    <w:p w14:paraId="706F2BE1"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Kontaktna oseba dobavitelja za naročanje in reklamacije je_______________________.</w:t>
      </w:r>
    </w:p>
    <w:p w14:paraId="73F34D59"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Spremembo podatkov o kontaktnih osebah sta pogodbeni stranki druga drugi dolžni sporočiti v 8 dneh.</w:t>
      </w:r>
    </w:p>
    <w:p w14:paraId="57EB3DDA"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bCs/>
        </w:rPr>
      </w:pPr>
      <w:bookmarkStart w:id="42" w:name="_Hlk120787386"/>
      <w:r w:rsidRPr="0074430C">
        <w:rPr>
          <w:rFonts w:ascii="Arial" w:eastAsia="Times New Roman" w:hAnsi="Arial" w:cs="Arial"/>
          <w:b/>
          <w:bCs/>
        </w:rPr>
        <w:t>člen</w:t>
      </w:r>
    </w:p>
    <w:bookmarkEnd w:id="42"/>
    <w:p w14:paraId="76B0AB09" w14:textId="77777777" w:rsidR="0074430C" w:rsidRPr="0074430C" w:rsidRDefault="0074430C" w:rsidP="0074430C">
      <w:pPr>
        <w:widowControl w:val="0"/>
        <w:overflowPunct w:val="0"/>
        <w:autoSpaceDE w:val="0"/>
        <w:autoSpaceDN w:val="0"/>
        <w:adjustRightInd w:val="0"/>
        <w:spacing w:after="0" w:line="276" w:lineRule="auto"/>
        <w:jc w:val="both"/>
        <w:rPr>
          <w:rFonts w:ascii="Arial" w:eastAsia="Times New Roman" w:hAnsi="Arial" w:cs="Arial"/>
          <w:lang w:eastAsia="sl-SI"/>
        </w:rPr>
      </w:pPr>
      <w:r w:rsidRPr="0074430C">
        <w:rPr>
          <w:rFonts w:ascii="Arial" w:eastAsia="Times New Roman" w:hAnsi="Arial" w:cs="Arial"/>
          <w:lang w:eastAsia="sl-SI"/>
        </w:rPr>
        <w:t>Izbrani dobavitelj za posamezno pogodbeno obdobje je dolžan ob podpisu dodatka k okvirnemu sporazumu oziroma najkasneje v 8 (osmih) dneh po podpisu dodatka, naročniku izročiti menico z menično izjavo za dobro izvedbo pogodbenih obveznosti višini 10 % pogodbene vrednosti z vključenim DDV-jem (vendar ne manj kot 500 EUR in ne več kot 10.000,00 EUR), z oznako »brez protesta« in plačljivo na prvi poziv, veljavno do vključno 30 dni dlje, kot bo v dodatku k sporazumu določen rok za izvedbo naročila.</w:t>
      </w:r>
    </w:p>
    <w:p w14:paraId="729E661D" w14:textId="77777777" w:rsidR="0074430C" w:rsidRPr="0074430C" w:rsidRDefault="0074430C" w:rsidP="0074430C">
      <w:pPr>
        <w:widowControl w:val="0"/>
        <w:autoSpaceDE w:val="0"/>
        <w:autoSpaceDN w:val="0"/>
        <w:adjustRightInd w:val="0"/>
        <w:spacing w:after="0" w:line="145" w:lineRule="exact"/>
        <w:rPr>
          <w:rFonts w:ascii="Times New Roman" w:eastAsia="Times New Roman" w:hAnsi="Times New Roman" w:cs="Times New Roman"/>
          <w:sz w:val="24"/>
          <w:szCs w:val="24"/>
          <w:lang w:eastAsia="sl-SI"/>
        </w:rPr>
      </w:pPr>
    </w:p>
    <w:p w14:paraId="41C04B77" w14:textId="77777777" w:rsidR="0074430C" w:rsidRPr="0074430C" w:rsidRDefault="0074430C" w:rsidP="0074430C">
      <w:pPr>
        <w:widowControl w:val="0"/>
        <w:overflowPunct w:val="0"/>
        <w:autoSpaceDE w:val="0"/>
        <w:autoSpaceDN w:val="0"/>
        <w:adjustRightInd w:val="0"/>
        <w:spacing w:after="0" w:line="276" w:lineRule="auto"/>
        <w:ind w:right="20"/>
        <w:jc w:val="both"/>
        <w:rPr>
          <w:rFonts w:ascii="Arial" w:eastAsia="Times New Roman" w:hAnsi="Arial" w:cs="Arial"/>
          <w:lang w:eastAsia="sl-SI"/>
        </w:rPr>
      </w:pPr>
      <w:r w:rsidRPr="0074430C">
        <w:rPr>
          <w:rFonts w:ascii="Arial" w:eastAsia="Times New Roman" w:hAnsi="Arial" w:cs="Arial"/>
          <w:lang w:eastAsia="sl-SI"/>
        </w:rPr>
        <w:t>Finančno zavarovaje naročnik unovči, če dobavitelj svojih obveznosti do naročnika ne izpolni skladno s sklenjenim sporazumom, v dogovorjenem obsegu, kvaliteti in rokih ali v primeru, da izbrani dobavitelj po svoji krivdi odstopi od izvedbe pogodbenih obveznosti in v primeru, da naročnik po krivdi dobavitelja odstopi od sporazuma. Finančno zavarovanje naročnik lahki unovči tudi za katero koli poplačilo oziroma delno poplačilo pogodbene kazni po tem sporazumu.</w:t>
      </w:r>
    </w:p>
    <w:p w14:paraId="091BE17C" w14:textId="77777777" w:rsidR="0074430C" w:rsidRPr="0074430C" w:rsidRDefault="0074430C" w:rsidP="0074430C">
      <w:pPr>
        <w:widowControl w:val="0"/>
        <w:autoSpaceDE w:val="0"/>
        <w:autoSpaceDN w:val="0"/>
        <w:adjustRightInd w:val="0"/>
        <w:spacing w:after="0" w:line="145" w:lineRule="exact"/>
        <w:rPr>
          <w:rFonts w:ascii="Times New Roman" w:eastAsia="Times New Roman" w:hAnsi="Times New Roman" w:cs="Times New Roman"/>
          <w:sz w:val="24"/>
          <w:szCs w:val="24"/>
          <w:lang w:eastAsia="sl-SI"/>
        </w:rPr>
      </w:pPr>
    </w:p>
    <w:p w14:paraId="0DA60FF1" w14:textId="77777777" w:rsidR="0074430C" w:rsidRPr="0074430C" w:rsidRDefault="0074430C" w:rsidP="0074430C">
      <w:pPr>
        <w:widowControl w:val="0"/>
        <w:overflowPunct w:val="0"/>
        <w:autoSpaceDE w:val="0"/>
        <w:autoSpaceDN w:val="0"/>
        <w:adjustRightInd w:val="0"/>
        <w:spacing w:after="0" w:line="276" w:lineRule="auto"/>
        <w:ind w:right="20"/>
        <w:jc w:val="both"/>
        <w:rPr>
          <w:rFonts w:ascii="Arial" w:eastAsia="Times New Roman" w:hAnsi="Arial" w:cs="Arial"/>
          <w:lang w:eastAsia="sl-SI"/>
        </w:rPr>
      </w:pPr>
      <w:r w:rsidRPr="0074430C">
        <w:rPr>
          <w:rFonts w:ascii="Arial" w:eastAsia="Times New Roman" w:hAnsi="Arial" w:cs="Arial"/>
          <w:lang w:eastAsia="sl-SI"/>
        </w:rPr>
        <w:t xml:space="preserve">Če se v času trajanja sporazuma spremenijo določila sporazuma, lahko naročnik zahteva temu </w:t>
      </w:r>
      <w:r w:rsidRPr="0074430C">
        <w:rPr>
          <w:rFonts w:ascii="Arial" w:eastAsia="Times New Roman" w:hAnsi="Arial" w:cs="Arial"/>
          <w:lang w:eastAsia="sl-SI"/>
        </w:rPr>
        <w:lastRenderedPageBreak/>
        <w:t>ustrezno spremembo zavarovanja za dobro izvedbo pogodbenih obveznosti. V primeru unovčitve menice, mora dobavitelj unovčeno menico nadomestiti z novo.</w:t>
      </w:r>
    </w:p>
    <w:p w14:paraId="36BE4560"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Dobavitelju, s katerim se sklepa dodatek k okvirnemu sporazumu, katerega vrednost ne presega 500,00 EUR brez DDV, ni potrebno predložiti finančnega zavarovanja za dobro izvedbo pogodbenih obveznosti.</w:t>
      </w:r>
    </w:p>
    <w:p w14:paraId="3C784FE3"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bCs/>
        </w:rPr>
      </w:pPr>
      <w:r w:rsidRPr="0074430C">
        <w:rPr>
          <w:rFonts w:ascii="Arial" w:eastAsia="Times New Roman" w:hAnsi="Arial" w:cs="Arial"/>
          <w:b/>
          <w:bCs/>
        </w:rPr>
        <w:t>člen</w:t>
      </w:r>
    </w:p>
    <w:p w14:paraId="6E9D9366"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Naročnik sme zaračunati dobavitelju pogodbeno kazen v naslednjih primerih:</w:t>
      </w:r>
    </w:p>
    <w:p w14:paraId="2E2CAB63" w14:textId="77777777" w:rsidR="0074430C" w:rsidRPr="0074430C" w:rsidRDefault="0074430C" w:rsidP="0074430C">
      <w:pPr>
        <w:numPr>
          <w:ilvl w:val="1"/>
          <w:numId w:val="0"/>
        </w:numPr>
        <w:spacing w:after="0" w:line="276" w:lineRule="auto"/>
        <w:ind w:left="851" w:hanging="360"/>
        <w:rPr>
          <w:rFonts w:ascii="Arial" w:eastAsia="Times New Roman" w:hAnsi="Arial" w:cs="Arial"/>
          <w:szCs w:val="24"/>
          <w:lang w:eastAsia="sl-SI"/>
        </w:rPr>
      </w:pPr>
      <w:r w:rsidRPr="0074430C">
        <w:rPr>
          <w:rFonts w:ascii="Arial" w:eastAsia="Times New Roman" w:hAnsi="Arial" w:cs="Arial"/>
          <w:szCs w:val="24"/>
          <w:lang w:eastAsia="sl-SI"/>
        </w:rPr>
        <w:t xml:space="preserve">pomanjkljiva (nepopolna) dobava naročenega blaga </w:t>
      </w:r>
    </w:p>
    <w:p w14:paraId="02B7CE35" w14:textId="77777777" w:rsidR="0074430C" w:rsidRPr="0074430C" w:rsidRDefault="0074430C" w:rsidP="0074430C">
      <w:pPr>
        <w:numPr>
          <w:ilvl w:val="1"/>
          <w:numId w:val="0"/>
        </w:numPr>
        <w:spacing w:after="0" w:line="276" w:lineRule="auto"/>
        <w:ind w:left="851" w:hanging="360"/>
        <w:rPr>
          <w:rFonts w:ascii="Arial" w:eastAsia="Times New Roman" w:hAnsi="Arial" w:cs="Arial"/>
          <w:szCs w:val="24"/>
          <w:lang w:eastAsia="sl-SI"/>
        </w:rPr>
      </w:pPr>
      <w:r w:rsidRPr="0074430C">
        <w:rPr>
          <w:rFonts w:ascii="Arial" w:eastAsia="Times New Roman" w:hAnsi="Arial" w:cs="Arial"/>
          <w:szCs w:val="24"/>
          <w:lang w:eastAsia="sl-SI"/>
        </w:rPr>
        <w:t xml:space="preserve">zamuda z dobavo naročenega blaga </w:t>
      </w:r>
    </w:p>
    <w:p w14:paraId="606E878A" w14:textId="77777777" w:rsidR="0074430C" w:rsidRPr="0074430C" w:rsidRDefault="0074430C" w:rsidP="0074430C">
      <w:pPr>
        <w:numPr>
          <w:ilvl w:val="1"/>
          <w:numId w:val="0"/>
        </w:numPr>
        <w:spacing w:after="0" w:line="276" w:lineRule="auto"/>
        <w:ind w:left="851" w:hanging="360"/>
        <w:rPr>
          <w:rFonts w:ascii="Arial" w:eastAsia="Times New Roman" w:hAnsi="Arial" w:cs="Arial"/>
          <w:szCs w:val="24"/>
          <w:lang w:eastAsia="sl-SI"/>
        </w:rPr>
      </w:pPr>
      <w:r w:rsidRPr="0074430C">
        <w:rPr>
          <w:rFonts w:ascii="Arial" w:eastAsia="Times New Roman" w:hAnsi="Arial" w:cs="Arial"/>
          <w:szCs w:val="24"/>
          <w:lang w:eastAsia="sl-SI"/>
        </w:rPr>
        <w:t xml:space="preserve">določeno dobavljeno blago ne ustreza predpisanim oz. zahtevanim standardom / kakovosti </w:t>
      </w:r>
    </w:p>
    <w:p w14:paraId="0B52B37F" w14:textId="77777777" w:rsidR="0074430C" w:rsidRPr="0074430C" w:rsidRDefault="0074430C" w:rsidP="0074430C">
      <w:pPr>
        <w:numPr>
          <w:ilvl w:val="1"/>
          <w:numId w:val="0"/>
        </w:numPr>
        <w:spacing w:after="0" w:line="276" w:lineRule="auto"/>
        <w:ind w:left="851" w:hanging="360"/>
        <w:rPr>
          <w:rFonts w:ascii="Arial" w:eastAsia="Times New Roman" w:hAnsi="Arial" w:cs="Arial"/>
          <w:szCs w:val="24"/>
          <w:lang w:eastAsia="sl-SI"/>
        </w:rPr>
      </w:pPr>
      <w:r w:rsidRPr="0074430C">
        <w:rPr>
          <w:rFonts w:ascii="Arial" w:eastAsia="Times New Roman" w:hAnsi="Arial" w:cs="Arial"/>
          <w:szCs w:val="24"/>
          <w:lang w:eastAsia="sl-SI"/>
        </w:rPr>
        <w:t xml:space="preserve">dobava blaga na drugo in ne na dogovorjeno lokacijo </w:t>
      </w:r>
    </w:p>
    <w:p w14:paraId="7EBCCB00" w14:textId="77777777" w:rsidR="0074430C" w:rsidRPr="0074430C" w:rsidRDefault="0074430C" w:rsidP="0074430C">
      <w:pPr>
        <w:numPr>
          <w:ilvl w:val="1"/>
          <w:numId w:val="0"/>
        </w:numPr>
        <w:spacing w:after="0" w:line="276" w:lineRule="auto"/>
        <w:ind w:left="851" w:hanging="360"/>
        <w:rPr>
          <w:rFonts w:ascii="Arial" w:eastAsia="Times New Roman" w:hAnsi="Arial" w:cs="Arial"/>
          <w:szCs w:val="24"/>
          <w:lang w:eastAsia="sl-SI"/>
        </w:rPr>
      </w:pPr>
      <w:r w:rsidRPr="0074430C">
        <w:rPr>
          <w:rFonts w:ascii="Arial" w:eastAsia="Times New Roman" w:hAnsi="Arial" w:cs="Arial"/>
          <w:szCs w:val="24"/>
          <w:lang w:eastAsia="sl-SI"/>
        </w:rPr>
        <w:t xml:space="preserve">odklonitev ali zamuda pri prevzemu in odvozu embalaže, v kateri je bilo dostavljeno blago </w:t>
      </w:r>
    </w:p>
    <w:p w14:paraId="2BC4C439" w14:textId="77777777" w:rsidR="0074430C" w:rsidRPr="0074430C" w:rsidRDefault="0074430C" w:rsidP="0074430C">
      <w:pPr>
        <w:numPr>
          <w:ilvl w:val="1"/>
          <w:numId w:val="0"/>
        </w:numPr>
        <w:spacing w:after="0" w:line="276" w:lineRule="auto"/>
        <w:ind w:left="851" w:hanging="360"/>
        <w:rPr>
          <w:rFonts w:ascii="Arial" w:eastAsia="Times New Roman" w:hAnsi="Arial" w:cs="Arial"/>
          <w:szCs w:val="24"/>
          <w:lang w:eastAsia="sl-SI"/>
        </w:rPr>
      </w:pPr>
      <w:r w:rsidRPr="0074430C">
        <w:rPr>
          <w:rFonts w:ascii="Arial" w:eastAsia="Times New Roman" w:hAnsi="Arial" w:cs="Arial"/>
          <w:szCs w:val="24"/>
          <w:lang w:eastAsia="sl-SI"/>
        </w:rPr>
        <w:t xml:space="preserve">zamuda pri reševanju reklamacij </w:t>
      </w:r>
    </w:p>
    <w:p w14:paraId="36A8970C" w14:textId="77777777" w:rsidR="0074430C" w:rsidRPr="0074430C" w:rsidRDefault="0074430C" w:rsidP="0074430C">
      <w:pPr>
        <w:numPr>
          <w:ilvl w:val="1"/>
          <w:numId w:val="0"/>
        </w:numPr>
        <w:spacing w:after="0" w:line="276" w:lineRule="auto"/>
        <w:ind w:left="851" w:hanging="360"/>
        <w:rPr>
          <w:rFonts w:ascii="Arial" w:eastAsia="Times New Roman" w:hAnsi="Arial" w:cs="Arial"/>
          <w:szCs w:val="24"/>
          <w:lang w:eastAsia="sl-SI"/>
        </w:rPr>
      </w:pPr>
      <w:r w:rsidRPr="0074430C">
        <w:rPr>
          <w:rFonts w:ascii="Arial" w:eastAsia="Times New Roman" w:hAnsi="Arial" w:cs="Arial"/>
          <w:szCs w:val="24"/>
          <w:lang w:eastAsia="sl-SI"/>
        </w:rPr>
        <w:t>drugi primeri kršitve te pogodbe</w:t>
      </w:r>
    </w:p>
    <w:p w14:paraId="7CB7871D"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Naročnik sme pogodbeno kazen uveljavljati že v primeru, ko se katera od kršitev iz drugega odstavka tega člena pri dobavitelju pojavi prvič oziroma enkrat.</w:t>
      </w:r>
    </w:p>
    <w:p w14:paraId="27C768FC"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Pogodbena kazen za vsako kršitev znaša 100,00 EUR. </w:t>
      </w:r>
    </w:p>
    <w:p w14:paraId="2813525B"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14:paraId="084B397D"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Pogodbeno kazen bo naročnik pobotal pri plačilu svojih obveznosti, v kolikor bo to mogoče, sicer pa bo izstavil poseben račun, ki ga mora dobavitelj plačati v 8 dneh od izstavitve.</w:t>
      </w:r>
    </w:p>
    <w:p w14:paraId="48E92E60"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Naročnik bo vse pripombe v zvezi z izvrševanjem te pogodbe sporočal dobavitelju v pisni obliki.</w:t>
      </w:r>
    </w:p>
    <w:p w14:paraId="34A4FB08"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bCs/>
        </w:rPr>
      </w:pPr>
      <w:r w:rsidRPr="0074430C">
        <w:rPr>
          <w:rFonts w:ascii="Arial" w:eastAsia="Times New Roman" w:hAnsi="Arial" w:cs="Arial"/>
          <w:b/>
          <w:bCs/>
        </w:rPr>
        <w:t>člen</w:t>
      </w:r>
    </w:p>
    <w:p w14:paraId="383F39CC" w14:textId="77777777" w:rsidR="0074430C" w:rsidRPr="0074430C" w:rsidRDefault="0074430C" w:rsidP="0074430C">
      <w:pPr>
        <w:widowControl w:val="0"/>
        <w:autoSpaceDE w:val="0"/>
        <w:autoSpaceDN w:val="0"/>
        <w:adjustRightInd w:val="0"/>
        <w:spacing w:after="0" w:line="240" w:lineRule="auto"/>
        <w:rPr>
          <w:rFonts w:ascii="Times New Roman" w:eastAsia="Times New Roman" w:hAnsi="Times New Roman" w:cs="Times New Roman"/>
          <w:sz w:val="24"/>
          <w:szCs w:val="24"/>
          <w:lang w:eastAsia="sl-SI"/>
        </w:rPr>
      </w:pPr>
      <w:r w:rsidRPr="0074430C">
        <w:rPr>
          <w:rFonts w:ascii="Arial" w:eastAsia="Times New Roman" w:hAnsi="Arial" w:cs="Arial"/>
          <w:lang w:eastAsia="sl-SI"/>
        </w:rPr>
        <w:t>V primeru, da:</w:t>
      </w:r>
    </w:p>
    <w:p w14:paraId="6C99236B" w14:textId="77777777" w:rsidR="0074430C" w:rsidRPr="0074430C" w:rsidRDefault="0074430C" w:rsidP="0074430C">
      <w:pPr>
        <w:widowControl w:val="0"/>
        <w:autoSpaceDE w:val="0"/>
        <w:autoSpaceDN w:val="0"/>
        <w:adjustRightInd w:val="0"/>
        <w:spacing w:after="0" w:line="42" w:lineRule="exact"/>
        <w:rPr>
          <w:rFonts w:ascii="Times New Roman" w:eastAsia="Times New Roman" w:hAnsi="Times New Roman" w:cs="Times New Roman"/>
          <w:color w:val="0070C0"/>
          <w:sz w:val="24"/>
          <w:szCs w:val="24"/>
          <w:lang w:eastAsia="sl-SI"/>
        </w:rPr>
      </w:pPr>
    </w:p>
    <w:p w14:paraId="49F0B7AE" w14:textId="77777777" w:rsidR="0074430C" w:rsidRPr="0074430C" w:rsidRDefault="0074430C" w:rsidP="0074430C">
      <w:pPr>
        <w:widowControl w:val="0"/>
        <w:numPr>
          <w:ilvl w:val="0"/>
          <w:numId w:val="36"/>
        </w:numPr>
        <w:overflowPunct w:val="0"/>
        <w:autoSpaceDE w:val="0"/>
        <w:autoSpaceDN w:val="0"/>
        <w:adjustRightInd w:val="0"/>
        <w:spacing w:before="120" w:after="0" w:line="261" w:lineRule="auto"/>
        <w:ind w:hanging="364"/>
        <w:jc w:val="both"/>
        <w:rPr>
          <w:rFonts w:ascii="Arial" w:eastAsia="Times New Roman" w:hAnsi="Arial" w:cs="Arial"/>
          <w:lang w:eastAsia="sl-SI"/>
        </w:rPr>
      </w:pPr>
      <w:r w:rsidRPr="0074430C">
        <w:rPr>
          <w:rFonts w:ascii="Arial" w:eastAsia="Times New Roman" w:hAnsi="Arial" w:cs="Arial"/>
          <w:lang w:eastAsia="sl-SI"/>
        </w:rPr>
        <w:t>se dobavitelj v času posameznega pogodbenega obdobja trikrat ne odzove na naročilo naročnika,</w:t>
      </w:r>
    </w:p>
    <w:p w14:paraId="32C37922" w14:textId="77777777" w:rsidR="0074430C" w:rsidRPr="0074430C" w:rsidRDefault="0074430C" w:rsidP="0074430C">
      <w:pPr>
        <w:widowControl w:val="0"/>
        <w:numPr>
          <w:ilvl w:val="0"/>
          <w:numId w:val="36"/>
        </w:numPr>
        <w:overflowPunct w:val="0"/>
        <w:autoSpaceDE w:val="0"/>
        <w:autoSpaceDN w:val="0"/>
        <w:adjustRightInd w:val="0"/>
        <w:spacing w:before="120" w:after="0" w:line="261" w:lineRule="auto"/>
        <w:ind w:hanging="364"/>
        <w:jc w:val="both"/>
        <w:rPr>
          <w:rFonts w:ascii="Arial" w:eastAsia="Times New Roman" w:hAnsi="Arial" w:cs="Arial"/>
          <w:lang w:eastAsia="sl-SI"/>
        </w:rPr>
      </w:pPr>
      <w:r w:rsidRPr="0074430C">
        <w:rPr>
          <w:rFonts w:ascii="Arial" w:eastAsia="Times New Roman" w:hAnsi="Arial" w:cs="Arial"/>
          <w:lang w:eastAsia="sl-SI"/>
        </w:rPr>
        <w:t>dobavitelj naročniku v času trajanja sporazuma petkrat ne dobavi - preda živil ob dogovorjeni uri, ali na dogovorjenem kraju ali na dogovorjeni dan ali dogovorjen način</w:t>
      </w:r>
    </w:p>
    <w:p w14:paraId="100AEEE9" w14:textId="77777777" w:rsidR="0074430C" w:rsidRPr="0074430C" w:rsidRDefault="0074430C" w:rsidP="0074430C">
      <w:pPr>
        <w:widowControl w:val="0"/>
        <w:numPr>
          <w:ilvl w:val="0"/>
          <w:numId w:val="36"/>
        </w:numPr>
        <w:overflowPunct w:val="0"/>
        <w:autoSpaceDE w:val="0"/>
        <w:autoSpaceDN w:val="0"/>
        <w:adjustRightInd w:val="0"/>
        <w:spacing w:before="120" w:after="0" w:line="261" w:lineRule="auto"/>
        <w:ind w:hanging="364"/>
        <w:jc w:val="both"/>
        <w:rPr>
          <w:rFonts w:ascii="Arial" w:eastAsia="Times New Roman" w:hAnsi="Arial" w:cs="Arial"/>
          <w:lang w:eastAsia="sl-SI"/>
        </w:rPr>
      </w:pPr>
      <w:r w:rsidRPr="0074430C">
        <w:rPr>
          <w:rFonts w:ascii="Arial" w:eastAsia="Times New Roman" w:hAnsi="Arial" w:cs="Arial"/>
          <w:lang w:eastAsia="sl-SI"/>
        </w:rPr>
        <w:t>dobavitelj v času trajanja sporazuma petkrat dobavi živila, ki ne ustrezajo dogovorjeni vrsti (blagovni znamki navedeni v predračunu) ali kakovosti, ali količini ali dobavljivi enoti ali zdravstveno higienskim standardom in jih dobavitelj na zahtevo naročnika  ne zamenja v odzivnem času, ki je opredeljen v reklamaciji,</w:t>
      </w:r>
    </w:p>
    <w:p w14:paraId="0E7C2728" w14:textId="77777777" w:rsidR="0074430C" w:rsidRPr="0074430C" w:rsidRDefault="0074430C" w:rsidP="0074430C">
      <w:pPr>
        <w:widowControl w:val="0"/>
        <w:numPr>
          <w:ilvl w:val="0"/>
          <w:numId w:val="36"/>
        </w:numPr>
        <w:overflowPunct w:val="0"/>
        <w:autoSpaceDE w:val="0"/>
        <w:autoSpaceDN w:val="0"/>
        <w:adjustRightInd w:val="0"/>
        <w:spacing w:before="120" w:after="0" w:line="261" w:lineRule="auto"/>
        <w:ind w:hanging="364"/>
        <w:jc w:val="both"/>
        <w:rPr>
          <w:rFonts w:ascii="Arial" w:eastAsia="Times New Roman" w:hAnsi="Arial" w:cs="Arial"/>
          <w:lang w:eastAsia="sl-SI"/>
        </w:rPr>
      </w:pPr>
      <w:r w:rsidRPr="0074430C">
        <w:rPr>
          <w:rFonts w:ascii="Arial" w:eastAsia="Times New Roman" w:hAnsi="Arial" w:cs="Arial"/>
          <w:lang w:eastAsia="sl-SI"/>
        </w:rPr>
        <w:t>naročnik v času izvajanja tega sporazuma dobavitelja petkrat pozove k reševanju reklamacije, ker mu le-ta v času izvajanja sporazuma ne dobavi živil in materiala za prehrano ob dogovorjeni uri, na dogovorjenem kraju, na dogovorjen dan ali dogovorjen način,</w:t>
      </w:r>
    </w:p>
    <w:p w14:paraId="4BF6DA16" w14:textId="77777777" w:rsidR="0074430C" w:rsidRPr="0074430C" w:rsidRDefault="0074430C" w:rsidP="0074430C">
      <w:pPr>
        <w:widowControl w:val="0"/>
        <w:numPr>
          <w:ilvl w:val="0"/>
          <w:numId w:val="36"/>
        </w:numPr>
        <w:overflowPunct w:val="0"/>
        <w:autoSpaceDE w:val="0"/>
        <w:autoSpaceDN w:val="0"/>
        <w:adjustRightInd w:val="0"/>
        <w:spacing w:before="120" w:after="0" w:line="261" w:lineRule="auto"/>
        <w:ind w:hanging="364"/>
        <w:jc w:val="both"/>
        <w:rPr>
          <w:rFonts w:ascii="Arial" w:eastAsia="Times New Roman" w:hAnsi="Arial" w:cs="Arial"/>
          <w:lang w:eastAsia="sl-SI"/>
        </w:rPr>
      </w:pPr>
      <w:r w:rsidRPr="0074430C">
        <w:rPr>
          <w:rFonts w:ascii="Arial" w:eastAsia="Times New Roman" w:hAnsi="Arial" w:cs="Arial"/>
          <w:lang w:eastAsia="sl-SI"/>
        </w:rPr>
        <w:t>dobavitelj v času trajanja sporazuma petkrat ne prevzame povratne (transportne) embalaže v roku, opredeljenim s tem sporazumom oz. z razpisno dokumentacijo,</w:t>
      </w:r>
    </w:p>
    <w:p w14:paraId="58194C71" w14:textId="77777777" w:rsidR="0074430C" w:rsidRPr="0074430C" w:rsidRDefault="0074430C" w:rsidP="0074430C">
      <w:pPr>
        <w:widowControl w:val="0"/>
        <w:numPr>
          <w:ilvl w:val="0"/>
          <w:numId w:val="36"/>
        </w:numPr>
        <w:overflowPunct w:val="0"/>
        <w:autoSpaceDE w:val="0"/>
        <w:autoSpaceDN w:val="0"/>
        <w:adjustRightInd w:val="0"/>
        <w:spacing w:before="120" w:after="0" w:line="261" w:lineRule="auto"/>
        <w:ind w:hanging="364"/>
        <w:jc w:val="both"/>
        <w:rPr>
          <w:rFonts w:ascii="Verdana" w:eastAsia="Times New Roman" w:hAnsi="Verdana" w:cs="Verdana"/>
          <w:lang w:eastAsia="sl-SI"/>
        </w:rPr>
      </w:pPr>
      <w:r w:rsidRPr="0074430C">
        <w:rPr>
          <w:rFonts w:ascii="Arial" w:eastAsia="Times New Roman" w:hAnsi="Arial" w:cs="Arial"/>
          <w:lang w:eastAsia="sl-SI"/>
        </w:rPr>
        <w:t xml:space="preserve">pride ponudnik v takšno finančno situacijo, ki bi mu onemogočila izvedbo pogodbenih </w:t>
      </w:r>
      <w:r w:rsidRPr="0074430C">
        <w:rPr>
          <w:rFonts w:ascii="Arial" w:eastAsia="Times New Roman" w:hAnsi="Arial" w:cs="Arial"/>
          <w:lang w:eastAsia="sl-SI"/>
        </w:rPr>
        <w:lastRenderedPageBreak/>
        <w:t xml:space="preserve">obveznosti, </w:t>
      </w:r>
    </w:p>
    <w:p w14:paraId="5D966BB5" w14:textId="77777777" w:rsidR="0074430C" w:rsidRPr="0074430C" w:rsidRDefault="0074430C" w:rsidP="0074430C">
      <w:pPr>
        <w:widowControl w:val="0"/>
        <w:autoSpaceDE w:val="0"/>
        <w:autoSpaceDN w:val="0"/>
        <w:adjustRightInd w:val="0"/>
        <w:spacing w:after="0" w:line="4" w:lineRule="exact"/>
        <w:jc w:val="both"/>
        <w:rPr>
          <w:rFonts w:ascii="Verdana" w:eastAsia="Times New Roman" w:hAnsi="Verdana" w:cs="Verdana"/>
          <w:color w:val="0070C0"/>
          <w:lang w:eastAsia="sl-SI"/>
        </w:rPr>
      </w:pPr>
    </w:p>
    <w:p w14:paraId="6EAEE4BB" w14:textId="77777777" w:rsidR="0074430C" w:rsidRPr="0074430C" w:rsidRDefault="0074430C" w:rsidP="0074430C">
      <w:pPr>
        <w:widowControl w:val="0"/>
        <w:autoSpaceDE w:val="0"/>
        <w:autoSpaceDN w:val="0"/>
        <w:adjustRightInd w:val="0"/>
        <w:spacing w:after="0" w:line="5" w:lineRule="exact"/>
        <w:jc w:val="both"/>
        <w:rPr>
          <w:rFonts w:ascii="Verdana" w:eastAsia="Times New Roman" w:hAnsi="Verdana" w:cs="Verdana"/>
          <w:color w:val="0070C0"/>
          <w:lang w:eastAsia="sl-SI"/>
        </w:rPr>
      </w:pPr>
    </w:p>
    <w:p w14:paraId="4689BBF1" w14:textId="77777777" w:rsidR="0074430C" w:rsidRPr="0074430C" w:rsidRDefault="0074430C" w:rsidP="0074430C">
      <w:pPr>
        <w:widowControl w:val="0"/>
        <w:autoSpaceDE w:val="0"/>
        <w:autoSpaceDN w:val="0"/>
        <w:adjustRightInd w:val="0"/>
        <w:spacing w:after="0" w:line="4" w:lineRule="exact"/>
        <w:jc w:val="both"/>
        <w:rPr>
          <w:rFonts w:ascii="Verdana" w:eastAsia="Times New Roman" w:hAnsi="Verdana" w:cs="Verdana"/>
          <w:color w:val="0070C0"/>
          <w:lang w:eastAsia="sl-SI"/>
        </w:rPr>
      </w:pPr>
    </w:p>
    <w:p w14:paraId="2CFBD682" w14:textId="77777777" w:rsidR="0074430C" w:rsidRPr="0074430C" w:rsidRDefault="0074430C" w:rsidP="0074430C">
      <w:pPr>
        <w:widowControl w:val="0"/>
        <w:autoSpaceDE w:val="0"/>
        <w:autoSpaceDN w:val="0"/>
        <w:adjustRightInd w:val="0"/>
        <w:spacing w:after="0" w:line="4" w:lineRule="exact"/>
        <w:jc w:val="both"/>
        <w:rPr>
          <w:rFonts w:ascii="Verdana" w:eastAsia="Times New Roman" w:hAnsi="Verdana" w:cs="Verdana"/>
          <w:color w:val="0070C0"/>
          <w:lang w:eastAsia="sl-SI"/>
        </w:rPr>
      </w:pPr>
    </w:p>
    <w:p w14:paraId="5460F76B" w14:textId="77777777" w:rsidR="0074430C" w:rsidRPr="0074430C" w:rsidRDefault="0074430C" w:rsidP="0074430C">
      <w:pPr>
        <w:widowControl w:val="0"/>
        <w:autoSpaceDE w:val="0"/>
        <w:autoSpaceDN w:val="0"/>
        <w:adjustRightInd w:val="0"/>
        <w:spacing w:after="0" w:line="24" w:lineRule="exact"/>
        <w:jc w:val="both"/>
        <w:rPr>
          <w:rFonts w:ascii="Verdana" w:eastAsia="Times New Roman" w:hAnsi="Verdana" w:cs="Verdana"/>
          <w:lang w:eastAsia="sl-SI"/>
        </w:rPr>
      </w:pPr>
    </w:p>
    <w:p w14:paraId="27009492" w14:textId="77777777" w:rsidR="0074430C" w:rsidRPr="0074430C" w:rsidRDefault="0074430C" w:rsidP="0074430C">
      <w:pPr>
        <w:widowControl w:val="0"/>
        <w:numPr>
          <w:ilvl w:val="0"/>
          <w:numId w:val="36"/>
        </w:numPr>
        <w:overflowPunct w:val="0"/>
        <w:autoSpaceDE w:val="0"/>
        <w:autoSpaceDN w:val="0"/>
        <w:adjustRightInd w:val="0"/>
        <w:spacing w:before="120" w:after="0" w:line="261" w:lineRule="auto"/>
        <w:ind w:right="20" w:hanging="364"/>
        <w:jc w:val="both"/>
        <w:rPr>
          <w:rFonts w:ascii="Arial" w:eastAsia="Times New Roman" w:hAnsi="Arial" w:cs="Arial"/>
          <w:lang w:eastAsia="sl-SI"/>
        </w:rPr>
      </w:pPr>
      <w:r w:rsidRPr="0074430C">
        <w:rPr>
          <w:rFonts w:ascii="Arial" w:eastAsia="Times New Roman" w:hAnsi="Arial" w:cs="Arial"/>
          <w:lang w:eastAsia="sl-SI"/>
        </w:rPr>
        <w:t>se ponudnik pri letnem ocenjevanju dobaviteljev (ISO 9001:2015) drugič zapored  uvrsti v skupino D</w:t>
      </w:r>
    </w:p>
    <w:p w14:paraId="5C507091" w14:textId="77777777" w:rsidR="0074430C" w:rsidRPr="0074430C" w:rsidRDefault="0074430C" w:rsidP="0074430C">
      <w:pPr>
        <w:widowControl w:val="0"/>
        <w:numPr>
          <w:ilvl w:val="0"/>
          <w:numId w:val="36"/>
        </w:numPr>
        <w:overflowPunct w:val="0"/>
        <w:autoSpaceDE w:val="0"/>
        <w:autoSpaceDN w:val="0"/>
        <w:adjustRightInd w:val="0"/>
        <w:spacing w:before="120" w:after="0" w:line="261" w:lineRule="auto"/>
        <w:ind w:right="20"/>
        <w:jc w:val="both"/>
        <w:rPr>
          <w:rFonts w:ascii="Arial" w:eastAsia="Times New Roman" w:hAnsi="Arial" w:cs="Arial"/>
          <w:lang w:eastAsia="sl-SI"/>
        </w:rPr>
      </w:pPr>
      <w:r w:rsidRPr="0074430C">
        <w:rPr>
          <w:rFonts w:ascii="Arial" w:eastAsia="Times New Roman" w:hAnsi="Arial" w:cs="Arial"/>
          <w:lang w:eastAsia="sl-SI"/>
        </w:rPr>
        <w:t>pristojni organ na predlog naročnika ugotovi, da dobavljeno blago ne ustreza ustrezajo dogovorjeni kakovosti ali zdravstveno higienskim standardom in drugim predpisom, ki urejajo sledljivost in varnost živil (zlasti popravljen rok uporabe, napačna navedba porekla živila ipd.), pri čemer ustrezen razlog predstavlja sama izdaja odločbe in treba čakati na njeno pravnomočnost</w:t>
      </w:r>
    </w:p>
    <w:p w14:paraId="14FB481D" w14:textId="77777777" w:rsidR="0074430C" w:rsidRPr="0074430C" w:rsidRDefault="0074430C" w:rsidP="0074430C">
      <w:pPr>
        <w:widowControl w:val="0"/>
        <w:autoSpaceDE w:val="0"/>
        <w:autoSpaceDN w:val="0"/>
        <w:adjustRightInd w:val="0"/>
        <w:spacing w:after="0" w:line="4" w:lineRule="exact"/>
        <w:jc w:val="both"/>
        <w:rPr>
          <w:rFonts w:ascii="Verdana" w:eastAsia="Times New Roman" w:hAnsi="Verdana" w:cs="Verdana"/>
          <w:color w:val="0070C0"/>
          <w:lang w:eastAsia="sl-SI"/>
        </w:rPr>
      </w:pPr>
    </w:p>
    <w:p w14:paraId="070A476C" w14:textId="77777777" w:rsidR="0074430C" w:rsidRPr="0074430C" w:rsidRDefault="0074430C" w:rsidP="0074430C">
      <w:pPr>
        <w:widowControl w:val="0"/>
        <w:numPr>
          <w:ilvl w:val="0"/>
          <w:numId w:val="36"/>
        </w:numPr>
        <w:overflowPunct w:val="0"/>
        <w:autoSpaceDE w:val="0"/>
        <w:autoSpaceDN w:val="0"/>
        <w:adjustRightInd w:val="0"/>
        <w:spacing w:before="120" w:after="0" w:line="240" w:lineRule="auto"/>
        <w:ind w:hanging="364"/>
        <w:jc w:val="both"/>
        <w:rPr>
          <w:rFonts w:ascii="Verdana" w:eastAsia="Times New Roman" w:hAnsi="Verdana" w:cs="Verdana"/>
          <w:lang w:eastAsia="sl-SI"/>
        </w:rPr>
      </w:pPr>
      <w:r w:rsidRPr="0074430C">
        <w:rPr>
          <w:rFonts w:ascii="Arial" w:eastAsia="Times New Roman" w:hAnsi="Arial" w:cs="Arial"/>
          <w:lang w:eastAsia="sl-SI"/>
        </w:rPr>
        <w:t xml:space="preserve">ponudnik kako drugače krši okvirni sporazum in kršitve ne odpravi niti po opozorilu naročnika </w:t>
      </w:r>
    </w:p>
    <w:p w14:paraId="3062A744" w14:textId="77777777" w:rsidR="0074430C" w:rsidRPr="0074430C" w:rsidRDefault="0074430C" w:rsidP="0074430C">
      <w:pPr>
        <w:widowControl w:val="0"/>
        <w:autoSpaceDE w:val="0"/>
        <w:autoSpaceDN w:val="0"/>
        <w:adjustRightInd w:val="0"/>
        <w:spacing w:after="0" w:line="128" w:lineRule="exact"/>
        <w:jc w:val="both"/>
        <w:rPr>
          <w:rFonts w:ascii="Times New Roman" w:eastAsia="Times New Roman" w:hAnsi="Times New Roman" w:cs="Times New Roman"/>
          <w:color w:val="0070C0"/>
          <w:sz w:val="24"/>
          <w:szCs w:val="24"/>
          <w:lang w:eastAsia="sl-SI"/>
        </w:rPr>
      </w:pPr>
    </w:p>
    <w:p w14:paraId="53B7BBE9" w14:textId="77777777" w:rsidR="0074430C" w:rsidRPr="0074430C" w:rsidRDefault="0074430C" w:rsidP="0074430C">
      <w:pPr>
        <w:widowControl w:val="0"/>
        <w:overflowPunct w:val="0"/>
        <w:autoSpaceDE w:val="0"/>
        <w:autoSpaceDN w:val="0"/>
        <w:adjustRightInd w:val="0"/>
        <w:spacing w:after="0" w:line="301" w:lineRule="auto"/>
        <w:jc w:val="both"/>
        <w:rPr>
          <w:rFonts w:ascii="Arial" w:eastAsia="Times New Roman" w:hAnsi="Arial" w:cs="Arial"/>
          <w:lang w:eastAsia="sl-SI"/>
        </w:rPr>
      </w:pPr>
      <w:r w:rsidRPr="0074430C">
        <w:rPr>
          <w:rFonts w:ascii="Arial" w:eastAsia="Times New Roman" w:hAnsi="Arial" w:cs="Arial"/>
          <w:lang w:eastAsia="sl-SI"/>
        </w:rPr>
        <w:t xml:space="preserve">lahko naročnik odstopi od tega okvirnega sporazuma. V tem primeru naročnik v smislu poplačila pogodbene kazni unovči finančno zavarovanje za dobro izvedbo pogodbenih obveznosti. </w:t>
      </w:r>
    </w:p>
    <w:p w14:paraId="4AB0BC2D" w14:textId="77777777" w:rsidR="0074430C" w:rsidRPr="0074430C" w:rsidRDefault="0074430C" w:rsidP="0074430C">
      <w:pPr>
        <w:widowControl w:val="0"/>
        <w:overflowPunct w:val="0"/>
        <w:autoSpaceDE w:val="0"/>
        <w:autoSpaceDN w:val="0"/>
        <w:adjustRightInd w:val="0"/>
        <w:spacing w:after="0" w:line="301" w:lineRule="auto"/>
        <w:jc w:val="both"/>
        <w:rPr>
          <w:rFonts w:ascii="Arial" w:eastAsia="Times New Roman" w:hAnsi="Arial" w:cs="Arial"/>
          <w:lang w:eastAsia="sl-SI"/>
        </w:rPr>
      </w:pPr>
    </w:p>
    <w:p w14:paraId="792FDEB7" w14:textId="77777777" w:rsidR="0074430C" w:rsidRPr="0074430C" w:rsidRDefault="0074430C" w:rsidP="0074430C">
      <w:pPr>
        <w:widowControl w:val="0"/>
        <w:overflowPunct w:val="0"/>
        <w:autoSpaceDE w:val="0"/>
        <w:autoSpaceDN w:val="0"/>
        <w:adjustRightInd w:val="0"/>
        <w:spacing w:after="0" w:line="301" w:lineRule="auto"/>
        <w:jc w:val="both"/>
        <w:rPr>
          <w:rFonts w:ascii="Arial" w:eastAsia="Times New Roman" w:hAnsi="Arial" w:cs="Arial"/>
          <w:lang w:eastAsia="sl-SI"/>
        </w:rPr>
      </w:pPr>
      <w:r w:rsidRPr="0074430C">
        <w:rPr>
          <w:rFonts w:ascii="Arial" w:eastAsia="Times New Roman" w:hAnsi="Arial" w:cs="Arial"/>
          <w:lang w:eastAsia="sl-SI"/>
        </w:rPr>
        <w:t>V vseh primerih iz prejšnjega odstavka razen v primeru zadnje alinee, naročnik lahko odstopi od okvirnega sporazuma brez poprejšnjega opozorila naročnika in dodatnega roka za odpravo kršitve.</w:t>
      </w:r>
    </w:p>
    <w:p w14:paraId="3C80008D" w14:textId="77777777" w:rsidR="0074430C" w:rsidRPr="0074430C" w:rsidRDefault="0074430C" w:rsidP="0074430C">
      <w:pPr>
        <w:widowControl w:val="0"/>
        <w:autoSpaceDE w:val="0"/>
        <w:autoSpaceDN w:val="0"/>
        <w:adjustRightInd w:val="0"/>
        <w:spacing w:after="0" w:line="128" w:lineRule="exact"/>
        <w:jc w:val="both"/>
        <w:rPr>
          <w:rFonts w:ascii="Times New Roman" w:eastAsia="Times New Roman" w:hAnsi="Times New Roman" w:cs="Times New Roman"/>
          <w:color w:val="7030A0"/>
          <w:sz w:val="24"/>
          <w:szCs w:val="24"/>
          <w:lang w:eastAsia="sl-SI"/>
        </w:rPr>
      </w:pPr>
    </w:p>
    <w:p w14:paraId="15A1F49F" w14:textId="77777777" w:rsidR="0074430C" w:rsidRPr="0074430C" w:rsidRDefault="0074430C" w:rsidP="0074430C">
      <w:pPr>
        <w:overflowPunct w:val="0"/>
        <w:autoSpaceDE w:val="0"/>
        <w:autoSpaceDN w:val="0"/>
        <w:adjustRightInd w:val="0"/>
        <w:spacing w:before="120" w:after="0" w:line="264" w:lineRule="auto"/>
        <w:ind w:right="310"/>
        <w:jc w:val="both"/>
        <w:textAlignment w:val="baseline"/>
        <w:rPr>
          <w:rFonts w:ascii="Arial" w:eastAsia="Times New Roman" w:hAnsi="Arial" w:cs="Arial"/>
          <w:lang w:eastAsia="sl-SI"/>
        </w:rPr>
      </w:pPr>
      <w:r w:rsidRPr="0074430C">
        <w:rPr>
          <w:rFonts w:ascii="Arial" w:eastAsia="Times New Roman" w:hAnsi="Arial" w:cs="Arial"/>
          <w:lang w:eastAsia="sl-SI"/>
        </w:rPr>
        <w:t>Naročnik lahko odpove okvirni sporazum tudi v primeru, da v sprejetem finančnem načrtu ne bo imel zagotovljenih finančnih sredstev za nabavo živil in materiala za prehrano oz. v primeru če živil in materiala za prehrano ne bo več potreboval.</w:t>
      </w:r>
    </w:p>
    <w:p w14:paraId="0132319C"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bCs/>
        </w:rPr>
      </w:pPr>
      <w:r w:rsidRPr="0074430C">
        <w:rPr>
          <w:rFonts w:ascii="Arial" w:eastAsia="Times New Roman" w:hAnsi="Arial" w:cs="Arial"/>
          <w:b/>
          <w:bCs/>
        </w:rPr>
        <w:t>člen</w:t>
      </w:r>
    </w:p>
    <w:p w14:paraId="7DA5E9D6" w14:textId="77777777" w:rsidR="0074430C" w:rsidRPr="0074430C" w:rsidRDefault="0074430C" w:rsidP="0074430C">
      <w:pPr>
        <w:tabs>
          <w:tab w:val="left" w:pos="6237"/>
        </w:tabs>
        <w:spacing w:before="120" w:after="0" w:line="264" w:lineRule="auto"/>
        <w:jc w:val="both"/>
        <w:rPr>
          <w:rFonts w:ascii="Arial" w:eastAsia="Times New Roman" w:hAnsi="Arial" w:cs="Arial"/>
          <w:szCs w:val="24"/>
          <w:lang w:eastAsia="sl-SI"/>
        </w:rPr>
      </w:pPr>
      <w:bookmarkStart w:id="43" w:name="_Hlk93936330"/>
      <w:r w:rsidRPr="0074430C">
        <w:rPr>
          <w:rFonts w:ascii="Arial" w:eastAsia="Times New Roman" w:hAnsi="Arial" w:cs="Arial"/>
          <w:szCs w:val="24"/>
          <w:lang w:eastAsia="sl-SI"/>
        </w:rPr>
        <w:t>Pogodba preneha veljati,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izvajalec ni predložil dokazov ali če jih je, pa naročnik oceni, da ti ukrepi ne zadoščajo,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bookmarkEnd w:id="43"/>
    <w:p w14:paraId="6108B179" w14:textId="77777777" w:rsid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V primeru razveze pogodbe je dolžna stranka, na strani katere so nastali razlogi za razvezo, povrniti drugi pogodbeni stranki vso škodo, ki nastane zaradi razveze pogodbe ter vso morebitno bodočo škodo.</w:t>
      </w:r>
    </w:p>
    <w:p w14:paraId="19CFF560" w14:textId="42C1E6B8" w:rsidR="0074430C" w:rsidRDefault="0074430C">
      <w:pPr>
        <w:rPr>
          <w:rFonts w:ascii="Arial" w:eastAsia="Times New Roman" w:hAnsi="Arial" w:cs="Arial"/>
          <w:lang w:eastAsia="sl-SI"/>
        </w:rPr>
      </w:pPr>
      <w:r>
        <w:rPr>
          <w:rFonts w:ascii="Arial" w:eastAsia="Times New Roman" w:hAnsi="Arial" w:cs="Arial"/>
          <w:lang w:eastAsia="sl-SI"/>
        </w:rPr>
        <w:br w:type="page"/>
      </w:r>
    </w:p>
    <w:p w14:paraId="23BCFFDB" w14:textId="77777777" w:rsidR="0074430C" w:rsidRPr="0074430C" w:rsidRDefault="0074430C" w:rsidP="0074430C">
      <w:pPr>
        <w:spacing w:before="120" w:after="0" w:line="264" w:lineRule="auto"/>
        <w:jc w:val="both"/>
        <w:rPr>
          <w:rFonts w:ascii="Arial" w:eastAsia="Times New Roman" w:hAnsi="Arial" w:cs="Arial"/>
          <w:lang w:eastAsia="sl-SI"/>
        </w:rPr>
      </w:pPr>
    </w:p>
    <w:p w14:paraId="258D6891"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bCs/>
        </w:rPr>
      </w:pPr>
      <w:r w:rsidRPr="0074430C">
        <w:rPr>
          <w:rFonts w:ascii="Arial" w:eastAsia="Times New Roman" w:hAnsi="Arial" w:cs="Arial"/>
          <w:b/>
          <w:bCs/>
        </w:rPr>
        <w:t>člen</w:t>
      </w:r>
    </w:p>
    <w:p w14:paraId="3CF154F3"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Pogodba, pri kateri kdo v imenu ali na račun druge pogodbene stranke, predstavniku ali posredniku organa ali organizacije iz javnega sektorja obljubi, ponudi ali da kakšno nedovoljeno korist za:</w:t>
      </w:r>
    </w:p>
    <w:p w14:paraId="1154B2B1" w14:textId="77777777" w:rsidR="0074430C" w:rsidRPr="0074430C" w:rsidRDefault="0074430C" w:rsidP="0074430C">
      <w:pPr>
        <w:numPr>
          <w:ilvl w:val="0"/>
          <w:numId w:val="19"/>
        </w:num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pridobitev posla ali</w:t>
      </w:r>
    </w:p>
    <w:p w14:paraId="7957DD8E" w14:textId="77777777" w:rsidR="0074430C" w:rsidRPr="0074430C" w:rsidRDefault="0074430C" w:rsidP="0074430C">
      <w:pPr>
        <w:numPr>
          <w:ilvl w:val="0"/>
          <w:numId w:val="19"/>
        </w:num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za sklenitev posla pod ugodnejšimi pogoji ali</w:t>
      </w:r>
    </w:p>
    <w:p w14:paraId="3ADB85B3" w14:textId="77777777" w:rsidR="0074430C" w:rsidRPr="0074430C" w:rsidRDefault="0074430C" w:rsidP="0074430C">
      <w:pPr>
        <w:numPr>
          <w:ilvl w:val="0"/>
          <w:numId w:val="19"/>
        </w:num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za opustitev dolžnega nadzora nad izvajanjem pogodbenih obveznosti ali</w:t>
      </w:r>
    </w:p>
    <w:p w14:paraId="12A4FA46" w14:textId="77777777" w:rsidR="0074430C" w:rsidRPr="0074430C" w:rsidRDefault="0074430C" w:rsidP="0074430C">
      <w:pPr>
        <w:numPr>
          <w:ilvl w:val="0"/>
          <w:numId w:val="19"/>
        </w:num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220587"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je nična.</w:t>
      </w:r>
    </w:p>
    <w:p w14:paraId="5A3AEB6D"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bCs/>
        </w:rPr>
      </w:pPr>
      <w:r w:rsidRPr="0074430C">
        <w:rPr>
          <w:rFonts w:ascii="Arial" w:eastAsia="Times New Roman" w:hAnsi="Arial" w:cs="Arial"/>
          <w:b/>
          <w:bCs/>
        </w:rPr>
        <w:t>člen</w:t>
      </w:r>
    </w:p>
    <w:p w14:paraId="21669735" w14:textId="77777777" w:rsidR="0074430C" w:rsidRPr="0074430C" w:rsidRDefault="0074430C" w:rsidP="0074430C">
      <w:pPr>
        <w:spacing w:before="120" w:after="0" w:line="264" w:lineRule="auto"/>
        <w:jc w:val="both"/>
        <w:rPr>
          <w:rFonts w:ascii="Arial" w:eastAsia="Times New Roman" w:hAnsi="Arial" w:cs="Arial"/>
          <w:lang w:eastAsia="sl-SI"/>
        </w:rPr>
      </w:pPr>
      <w:r w:rsidRPr="0074430C">
        <w:rPr>
          <w:rFonts w:ascii="Arial" w:eastAsia="Times New Roman" w:hAnsi="Arial" w:cs="Arial"/>
          <w:lang w:eastAsia="sl-SI"/>
        </w:rPr>
        <w:t>Pri izvajanju določil iz te pogodbe in pri izpolnjevanju medsebojnih obveznosti, ki niso opredeljene v predmetni pogodbi, veljajo določila Obligacijskega zakonika.</w:t>
      </w:r>
    </w:p>
    <w:p w14:paraId="77C3813A"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rPr>
      </w:pPr>
      <w:r w:rsidRPr="0074430C">
        <w:rPr>
          <w:rFonts w:ascii="Arial" w:eastAsia="Times New Roman" w:hAnsi="Arial" w:cs="Arial"/>
          <w:b/>
        </w:rPr>
        <w:t>člen</w:t>
      </w:r>
    </w:p>
    <w:p w14:paraId="22417805"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Spremembe in dopolnitve k tej pogodbi so veljavne le, če so sprejete v pisni obliki, kot dodatek k pogodbi.</w:t>
      </w:r>
    </w:p>
    <w:p w14:paraId="44A62BA9"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rPr>
      </w:pPr>
      <w:r w:rsidRPr="0074430C">
        <w:rPr>
          <w:rFonts w:ascii="Arial" w:eastAsia="Times New Roman" w:hAnsi="Arial" w:cs="Arial"/>
          <w:b/>
        </w:rPr>
        <w:t>člen</w:t>
      </w:r>
    </w:p>
    <w:p w14:paraId="35E5D60D"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Vse morebitne spore iz te pogodbe bosta pogodbeni stranki reševali sporazumno, če pa spora ne bosta mogli rešiti sami pa bo o sporu odločalo stvarno pristojno sodišče po sedežu naročnika po slovenskem pravu.</w:t>
      </w:r>
    </w:p>
    <w:p w14:paraId="4D517A87"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rPr>
      </w:pPr>
      <w:r w:rsidRPr="0074430C">
        <w:rPr>
          <w:rFonts w:ascii="Arial" w:eastAsia="Times New Roman" w:hAnsi="Arial" w:cs="Arial"/>
          <w:b/>
        </w:rPr>
        <w:t>člen</w:t>
      </w:r>
    </w:p>
    <w:p w14:paraId="49D663A9" w14:textId="77777777" w:rsidR="0074430C" w:rsidRPr="0074430C" w:rsidRDefault="0074430C" w:rsidP="0074430C">
      <w:pPr>
        <w:spacing w:before="120" w:after="120" w:line="264" w:lineRule="auto"/>
        <w:jc w:val="both"/>
        <w:rPr>
          <w:rFonts w:ascii="Arial" w:eastAsia="Times New Roman" w:hAnsi="Arial" w:cs="Arial"/>
          <w:szCs w:val="24"/>
          <w:lang w:eastAsia="sl-SI"/>
        </w:rPr>
      </w:pPr>
      <w:r w:rsidRPr="0074430C">
        <w:rPr>
          <w:rFonts w:ascii="Arial" w:eastAsia="Times New Roman" w:hAnsi="Arial" w:cs="Arial"/>
          <w:lang w:eastAsia="sl-SI"/>
        </w:rPr>
        <w:t>Okvirni sporazum je sklenjen, ko ga podpišeta predstavnika obeh pogodbenih strank, sklepa</w:t>
      </w:r>
      <w:r w:rsidRPr="0074430C">
        <w:rPr>
          <w:rFonts w:ascii="Arial" w:eastAsia="Times New Roman" w:hAnsi="Arial" w:cs="Arial"/>
          <w:szCs w:val="24"/>
          <w:lang w:eastAsia="sl-SI"/>
        </w:rPr>
        <w:t xml:space="preserve"> pa se za obdobje od 1. 10. 2026 do 1. 4. 2028</w:t>
      </w:r>
    </w:p>
    <w:p w14:paraId="40BA2356" w14:textId="77777777" w:rsidR="0074430C" w:rsidRPr="0074430C" w:rsidRDefault="0074430C" w:rsidP="0074430C">
      <w:pPr>
        <w:widowControl w:val="0"/>
        <w:overflowPunct w:val="0"/>
        <w:autoSpaceDE w:val="0"/>
        <w:autoSpaceDN w:val="0"/>
        <w:adjustRightInd w:val="0"/>
        <w:spacing w:after="0" w:line="276" w:lineRule="auto"/>
        <w:jc w:val="both"/>
        <w:rPr>
          <w:rFonts w:ascii="Arial" w:eastAsia="Times New Roman" w:hAnsi="Arial" w:cs="Arial"/>
          <w:lang w:eastAsia="sl-SI"/>
        </w:rPr>
      </w:pPr>
      <w:r w:rsidRPr="0074430C">
        <w:rPr>
          <w:rFonts w:ascii="Arial" w:eastAsia="Times New Roman" w:hAnsi="Arial" w:cs="Arial"/>
          <w:lang w:eastAsia="sl-SI"/>
        </w:rPr>
        <w:t>Pogodbeni stranki se lahko dogovorita podaljšanje veljavnosti tega okvirnega sporazuma za nadaljnjih 6 mesecev, v kolikor naročnik ugotovi, da sta kumulativno izpolnjena naslednja pogoja:</w:t>
      </w:r>
    </w:p>
    <w:p w14:paraId="3FEA6505" w14:textId="77777777" w:rsidR="0074430C" w:rsidRPr="0074430C" w:rsidRDefault="0074430C" w:rsidP="0074430C">
      <w:pPr>
        <w:widowControl w:val="0"/>
        <w:numPr>
          <w:ilvl w:val="0"/>
          <w:numId w:val="36"/>
        </w:numPr>
        <w:overflowPunct w:val="0"/>
        <w:autoSpaceDE w:val="0"/>
        <w:autoSpaceDN w:val="0"/>
        <w:adjustRightInd w:val="0"/>
        <w:spacing w:before="120" w:after="0" w:line="276" w:lineRule="auto"/>
        <w:ind w:left="714" w:hanging="357"/>
        <w:jc w:val="both"/>
        <w:rPr>
          <w:rFonts w:ascii="Arial" w:eastAsia="Times New Roman" w:hAnsi="Arial" w:cs="Arial"/>
          <w:lang w:eastAsia="sl-SI"/>
        </w:rPr>
      </w:pPr>
      <w:r w:rsidRPr="0074430C">
        <w:rPr>
          <w:rFonts w:ascii="Arial" w:eastAsia="Times New Roman" w:hAnsi="Arial" w:cs="Arial"/>
          <w:lang w:eastAsia="sl-SI"/>
        </w:rPr>
        <w:t>v podsklopu, za katerega je sklenjen okvirni sporazum, je še vedno dobavljivih najmanj 80 % vseh artiklov, ki jih je ponudnik ponudil v predračunu</w:t>
      </w:r>
    </w:p>
    <w:p w14:paraId="1E32554C" w14:textId="77777777" w:rsidR="0074430C" w:rsidRPr="0074430C" w:rsidRDefault="0074430C" w:rsidP="0074430C">
      <w:pPr>
        <w:widowControl w:val="0"/>
        <w:numPr>
          <w:ilvl w:val="0"/>
          <w:numId w:val="36"/>
        </w:numPr>
        <w:overflowPunct w:val="0"/>
        <w:autoSpaceDE w:val="0"/>
        <w:autoSpaceDN w:val="0"/>
        <w:adjustRightInd w:val="0"/>
        <w:spacing w:before="120" w:after="200" w:line="276" w:lineRule="auto"/>
        <w:jc w:val="both"/>
        <w:rPr>
          <w:rFonts w:ascii="Arial" w:eastAsia="Times New Roman" w:hAnsi="Arial" w:cs="Arial"/>
          <w:lang w:eastAsia="sl-SI"/>
        </w:rPr>
      </w:pPr>
      <w:r w:rsidRPr="0074430C">
        <w:rPr>
          <w:rFonts w:ascii="Arial" w:eastAsia="Times New Roman" w:hAnsi="Arial" w:cs="Arial"/>
          <w:lang w:eastAsia="sl-SI"/>
        </w:rPr>
        <w:t>sklenitelju okvirnega sporazuma v času izvajanja sporazuma ni bila zaračunana pogodbena kazen zaradi kršitve pogodbe več kot 5-krat.</w:t>
      </w:r>
    </w:p>
    <w:p w14:paraId="0BFF0E58" w14:textId="77777777" w:rsidR="0074430C" w:rsidRPr="0074430C" w:rsidRDefault="0074430C" w:rsidP="0074430C">
      <w:pPr>
        <w:widowControl w:val="0"/>
        <w:autoSpaceDE w:val="0"/>
        <w:autoSpaceDN w:val="0"/>
        <w:adjustRightInd w:val="0"/>
        <w:spacing w:after="0" w:line="292" w:lineRule="exact"/>
        <w:rPr>
          <w:rFonts w:ascii="Arial" w:eastAsia="Times New Roman" w:hAnsi="Arial" w:cs="Arial"/>
          <w:lang w:eastAsia="sl-SI"/>
        </w:rPr>
      </w:pPr>
      <w:r w:rsidRPr="0074430C">
        <w:rPr>
          <w:rFonts w:ascii="Arial" w:eastAsia="Times New Roman" w:hAnsi="Arial" w:cs="Arial"/>
          <w:lang w:eastAsia="sl-SI"/>
        </w:rPr>
        <w:t>V primerih iz prejšnjega odstavka stranki skleneta aneks k okvirnemu sporazumu.</w:t>
      </w:r>
    </w:p>
    <w:p w14:paraId="52D5EF41" w14:textId="77777777" w:rsidR="0074430C" w:rsidRPr="0074430C" w:rsidRDefault="0074430C" w:rsidP="0074430C">
      <w:pPr>
        <w:numPr>
          <w:ilvl w:val="0"/>
          <w:numId w:val="12"/>
        </w:numPr>
        <w:tabs>
          <w:tab w:val="left" w:pos="426"/>
        </w:tabs>
        <w:spacing w:before="120" w:after="0" w:line="240" w:lineRule="auto"/>
        <w:jc w:val="both"/>
        <w:rPr>
          <w:rFonts w:ascii="Arial" w:eastAsia="Times New Roman" w:hAnsi="Arial" w:cs="Arial"/>
          <w:b/>
        </w:rPr>
      </w:pPr>
      <w:r w:rsidRPr="0074430C">
        <w:rPr>
          <w:rFonts w:ascii="Arial" w:eastAsia="Times New Roman" w:hAnsi="Arial" w:cs="Arial"/>
          <w:b/>
        </w:rPr>
        <w:t>člen</w:t>
      </w:r>
    </w:p>
    <w:p w14:paraId="74486DAC"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szCs w:val="24"/>
          <w:lang w:eastAsia="sl-SI"/>
        </w:rPr>
        <w:t xml:space="preserve">Pogodba je sklenjena v dveh enakih izvodih, od katerih prejme vsaka pogodbena stranka po en izvod. </w:t>
      </w:r>
    </w:p>
    <w:p w14:paraId="19A45041" w14:textId="77777777" w:rsidR="0074430C" w:rsidRPr="0074430C" w:rsidRDefault="0074430C" w:rsidP="0074430C">
      <w:pPr>
        <w:spacing w:before="120" w:after="0" w:line="264" w:lineRule="auto"/>
        <w:jc w:val="both"/>
        <w:rPr>
          <w:rFonts w:ascii="Arial" w:eastAsia="Times New Roman" w:hAnsi="Arial" w:cs="Arial"/>
          <w:szCs w:val="24"/>
          <w:lang w:eastAsia="sl-SI"/>
        </w:rPr>
      </w:pPr>
    </w:p>
    <w:tbl>
      <w:tblPr>
        <w:tblW w:w="9540" w:type="dxa"/>
        <w:tblLayout w:type="fixed"/>
        <w:tblCellMar>
          <w:left w:w="70" w:type="dxa"/>
          <w:right w:w="70" w:type="dxa"/>
        </w:tblCellMar>
        <w:tblLook w:val="00A0" w:firstRow="1" w:lastRow="0" w:firstColumn="1" w:lastColumn="0" w:noHBand="0" w:noVBand="0"/>
      </w:tblPr>
      <w:tblGrid>
        <w:gridCol w:w="3901"/>
        <w:gridCol w:w="1702"/>
        <w:gridCol w:w="3937"/>
      </w:tblGrid>
      <w:tr w:rsidR="0074430C" w:rsidRPr="0074430C" w14:paraId="2DE53F94" w14:textId="77777777" w:rsidTr="00900D70">
        <w:trPr>
          <w:cantSplit/>
        </w:trPr>
        <w:tc>
          <w:tcPr>
            <w:tcW w:w="3898" w:type="dxa"/>
          </w:tcPr>
          <w:p w14:paraId="4FA78F53"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lang w:eastAsia="sl-SI"/>
              </w:rPr>
              <w:t>__________, dne ___________</w:t>
            </w:r>
          </w:p>
        </w:tc>
        <w:tc>
          <w:tcPr>
            <w:tcW w:w="1701" w:type="dxa"/>
          </w:tcPr>
          <w:p w14:paraId="6A324874" w14:textId="77777777" w:rsidR="0074430C" w:rsidRPr="0074430C" w:rsidRDefault="0074430C" w:rsidP="0074430C">
            <w:pPr>
              <w:spacing w:before="120" w:after="0" w:line="264" w:lineRule="auto"/>
              <w:jc w:val="both"/>
              <w:rPr>
                <w:rFonts w:ascii="Arial" w:eastAsia="Times New Roman" w:hAnsi="Arial" w:cs="Arial"/>
                <w:szCs w:val="24"/>
                <w:lang w:eastAsia="sl-SI"/>
              </w:rPr>
            </w:pPr>
          </w:p>
        </w:tc>
        <w:tc>
          <w:tcPr>
            <w:tcW w:w="3935" w:type="dxa"/>
          </w:tcPr>
          <w:p w14:paraId="26127A29" w14:textId="77777777" w:rsidR="0074430C" w:rsidRPr="0074430C" w:rsidRDefault="0074430C" w:rsidP="0074430C">
            <w:pPr>
              <w:spacing w:before="120" w:after="0" w:line="264" w:lineRule="auto"/>
              <w:ind w:left="214"/>
              <w:jc w:val="both"/>
              <w:rPr>
                <w:rFonts w:ascii="Arial" w:eastAsia="Times New Roman" w:hAnsi="Arial" w:cs="Arial"/>
                <w:szCs w:val="24"/>
                <w:lang w:eastAsia="sl-SI"/>
              </w:rPr>
            </w:pPr>
            <w:r w:rsidRPr="0074430C">
              <w:rPr>
                <w:rFonts w:ascii="Arial" w:eastAsia="Times New Roman" w:hAnsi="Arial" w:cs="Arial"/>
                <w:lang w:eastAsia="sl-SI"/>
              </w:rPr>
              <w:t>Sežana, dne ____________</w:t>
            </w:r>
          </w:p>
        </w:tc>
      </w:tr>
      <w:tr w:rsidR="0074430C" w:rsidRPr="0074430C" w14:paraId="03A634C3" w14:textId="77777777" w:rsidTr="00900D70">
        <w:trPr>
          <w:cantSplit/>
        </w:trPr>
        <w:tc>
          <w:tcPr>
            <w:tcW w:w="3898" w:type="dxa"/>
          </w:tcPr>
          <w:p w14:paraId="4EC4CB95"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lang w:eastAsia="sl-SI"/>
              </w:rPr>
              <w:lastRenderedPageBreak/>
              <w:t>Dobavitelj:</w:t>
            </w:r>
          </w:p>
        </w:tc>
        <w:tc>
          <w:tcPr>
            <w:tcW w:w="1701" w:type="dxa"/>
          </w:tcPr>
          <w:p w14:paraId="6EC30385" w14:textId="77777777" w:rsidR="0074430C" w:rsidRPr="0074430C" w:rsidRDefault="0074430C" w:rsidP="0074430C">
            <w:pPr>
              <w:spacing w:before="120" w:after="0" w:line="264" w:lineRule="auto"/>
              <w:jc w:val="both"/>
              <w:rPr>
                <w:rFonts w:ascii="Arial" w:eastAsia="Times New Roman" w:hAnsi="Arial" w:cs="Arial"/>
                <w:szCs w:val="24"/>
                <w:lang w:eastAsia="sl-SI"/>
              </w:rPr>
            </w:pPr>
          </w:p>
        </w:tc>
        <w:tc>
          <w:tcPr>
            <w:tcW w:w="3935" w:type="dxa"/>
          </w:tcPr>
          <w:p w14:paraId="4A6AF0D7" w14:textId="77777777" w:rsidR="0074430C" w:rsidRPr="0074430C" w:rsidRDefault="0074430C" w:rsidP="0074430C">
            <w:pPr>
              <w:spacing w:before="120" w:after="0" w:line="264" w:lineRule="auto"/>
              <w:ind w:left="214"/>
              <w:jc w:val="both"/>
              <w:rPr>
                <w:rFonts w:ascii="Arial" w:eastAsia="Times New Roman" w:hAnsi="Arial" w:cs="Arial"/>
                <w:szCs w:val="24"/>
                <w:lang w:eastAsia="sl-SI"/>
              </w:rPr>
            </w:pPr>
            <w:r w:rsidRPr="0074430C">
              <w:rPr>
                <w:rFonts w:ascii="Arial" w:eastAsia="Times New Roman" w:hAnsi="Arial" w:cs="Arial"/>
                <w:lang w:eastAsia="sl-SI"/>
              </w:rPr>
              <w:t>Naročnik:</w:t>
            </w:r>
          </w:p>
        </w:tc>
      </w:tr>
      <w:tr w:rsidR="0074430C" w:rsidRPr="0074430C" w14:paraId="51F4EB55" w14:textId="77777777" w:rsidTr="00900D70">
        <w:trPr>
          <w:cantSplit/>
        </w:trPr>
        <w:tc>
          <w:tcPr>
            <w:tcW w:w="3898" w:type="dxa"/>
          </w:tcPr>
          <w:p w14:paraId="1A42C95A"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0F333121"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39F071A4"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lang w:eastAsia="sl-SI"/>
              </w:rPr>
              <w:t>______________________</w:t>
            </w:r>
          </w:p>
          <w:p w14:paraId="58447253"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54E2BA82" w14:textId="77777777" w:rsidR="0074430C" w:rsidRPr="0074430C" w:rsidRDefault="0074430C" w:rsidP="0074430C">
            <w:pPr>
              <w:spacing w:before="120" w:after="0" w:line="264" w:lineRule="auto"/>
              <w:jc w:val="both"/>
              <w:rPr>
                <w:rFonts w:ascii="Arial" w:eastAsia="Times New Roman" w:hAnsi="Arial" w:cs="Arial"/>
                <w:szCs w:val="24"/>
                <w:lang w:eastAsia="sl-SI"/>
              </w:rPr>
            </w:pPr>
            <w:r w:rsidRPr="0074430C">
              <w:rPr>
                <w:rFonts w:ascii="Arial" w:eastAsia="Times New Roman" w:hAnsi="Arial" w:cs="Arial"/>
                <w:lang w:eastAsia="sl-SI"/>
              </w:rPr>
              <w:t>direktor</w:t>
            </w:r>
          </w:p>
        </w:tc>
        <w:tc>
          <w:tcPr>
            <w:tcW w:w="1701" w:type="dxa"/>
          </w:tcPr>
          <w:p w14:paraId="1919FDB2" w14:textId="77777777" w:rsidR="0074430C" w:rsidRPr="0074430C" w:rsidRDefault="0074430C" w:rsidP="0074430C">
            <w:pPr>
              <w:spacing w:before="120" w:after="0" w:line="264" w:lineRule="auto"/>
              <w:jc w:val="both"/>
              <w:rPr>
                <w:rFonts w:ascii="Arial" w:eastAsia="Times New Roman" w:hAnsi="Arial" w:cs="Arial"/>
                <w:szCs w:val="24"/>
                <w:lang w:eastAsia="sl-SI"/>
              </w:rPr>
            </w:pPr>
          </w:p>
        </w:tc>
        <w:tc>
          <w:tcPr>
            <w:tcW w:w="3935" w:type="dxa"/>
          </w:tcPr>
          <w:p w14:paraId="152661CB" w14:textId="77777777" w:rsidR="0074430C" w:rsidRPr="0074430C" w:rsidRDefault="0074430C" w:rsidP="0074430C">
            <w:pPr>
              <w:spacing w:before="120" w:after="0" w:line="264" w:lineRule="auto"/>
              <w:ind w:left="214"/>
              <w:jc w:val="both"/>
              <w:rPr>
                <w:rFonts w:ascii="Arial" w:eastAsia="Times New Roman" w:hAnsi="Arial" w:cs="Arial"/>
                <w:szCs w:val="24"/>
                <w:lang w:eastAsia="sl-SI"/>
              </w:rPr>
            </w:pPr>
          </w:p>
          <w:p w14:paraId="7C827133" w14:textId="77777777" w:rsidR="0074430C" w:rsidRPr="0074430C" w:rsidRDefault="0074430C" w:rsidP="0074430C">
            <w:pPr>
              <w:spacing w:before="120" w:after="0" w:line="264" w:lineRule="auto"/>
              <w:ind w:left="214"/>
              <w:jc w:val="center"/>
              <w:rPr>
                <w:rFonts w:ascii="Arial" w:eastAsia="Times New Roman" w:hAnsi="Arial" w:cs="Arial"/>
                <w:szCs w:val="24"/>
                <w:lang w:eastAsia="sl-SI"/>
              </w:rPr>
            </w:pPr>
            <w:r w:rsidRPr="0074430C">
              <w:rPr>
                <w:rFonts w:ascii="Arial" w:eastAsia="Times New Roman" w:hAnsi="Arial" w:cs="Arial"/>
                <w:lang w:eastAsia="sl-SI"/>
              </w:rPr>
              <w:t>Bolnišnica Sežana</w:t>
            </w:r>
          </w:p>
          <w:p w14:paraId="333DA42B" w14:textId="77777777" w:rsidR="0074430C" w:rsidRPr="0074430C" w:rsidRDefault="0074430C" w:rsidP="0074430C">
            <w:pPr>
              <w:spacing w:before="120" w:after="0" w:line="264" w:lineRule="auto"/>
              <w:ind w:left="214"/>
              <w:jc w:val="center"/>
              <w:rPr>
                <w:rFonts w:ascii="Arial" w:eastAsia="Times New Roman" w:hAnsi="Arial" w:cs="Arial"/>
                <w:szCs w:val="24"/>
                <w:lang w:eastAsia="sl-SI"/>
              </w:rPr>
            </w:pPr>
            <w:r w:rsidRPr="0074430C">
              <w:rPr>
                <w:rFonts w:ascii="Arial" w:eastAsia="Times New Roman" w:hAnsi="Arial" w:cs="Arial"/>
                <w:lang w:eastAsia="sl-SI"/>
              </w:rPr>
              <w:t>_________________________</w:t>
            </w:r>
          </w:p>
          <w:p w14:paraId="5ECFDC29" w14:textId="77777777" w:rsidR="0074430C" w:rsidRPr="0074430C" w:rsidRDefault="0074430C" w:rsidP="0074430C">
            <w:pPr>
              <w:spacing w:before="120" w:after="0" w:line="264" w:lineRule="auto"/>
              <w:ind w:left="214"/>
              <w:jc w:val="center"/>
              <w:rPr>
                <w:rFonts w:ascii="Arial" w:eastAsia="Times New Roman" w:hAnsi="Arial" w:cs="Arial"/>
                <w:szCs w:val="24"/>
                <w:lang w:eastAsia="sl-SI"/>
              </w:rPr>
            </w:pPr>
            <w:r w:rsidRPr="0074430C">
              <w:rPr>
                <w:rFonts w:ascii="Arial" w:eastAsia="Times New Roman" w:hAnsi="Arial" w:cs="Arial"/>
                <w:lang w:eastAsia="sl-SI"/>
              </w:rPr>
              <w:t>mag. Vanja Debevec</w:t>
            </w:r>
          </w:p>
          <w:p w14:paraId="673E093A" w14:textId="77777777" w:rsidR="0074430C" w:rsidRPr="0074430C" w:rsidRDefault="0074430C" w:rsidP="0074430C">
            <w:pPr>
              <w:spacing w:before="120" w:after="0" w:line="264" w:lineRule="auto"/>
              <w:ind w:left="214"/>
              <w:jc w:val="center"/>
              <w:rPr>
                <w:rFonts w:ascii="Arial" w:eastAsia="Times New Roman" w:hAnsi="Arial" w:cs="Arial"/>
                <w:szCs w:val="24"/>
                <w:lang w:eastAsia="sl-SI"/>
              </w:rPr>
            </w:pPr>
            <w:r w:rsidRPr="0074430C">
              <w:rPr>
                <w:rFonts w:ascii="Arial" w:eastAsia="Times New Roman" w:hAnsi="Arial" w:cs="Arial"/>
                <w:lang w:eastAsia="sl-SI"/>
              </w:rPr>
              <w:t>direktorica</w:t>
            </w:r>
          </w:p>
        </w:tc>
      </w:tr>
    </w:tbl>
    <w:p w14:paraId="3BF4FFFC" w14:textId="77777777" w:rsidR="0074430C" w:rsidRPr="0074430C" w:rsidRDefault="0074430C" w:rsidP="0074430C">
      <w:pPr>
        <w:spacing w:before="120" w:after="0" w:line="264" w:lineRule="auto"/>
        <w:jc w:val="both"/>
        <w:rPr>
          <w:rFonts w:ascii="Arial" w:eastAsia="Times New Roman" w:hAnsi="Arial" w:cs="Arial"/>
          <w:szCs w:val="24"/>
          <w:lang w:eastAsia="sl-SI"/>
        </w:rPr>
      </w:pPr>
    </w:p>
    <w:p w14:paraId="410D33CC" w14:textId="77777777" w:rsidR="0074430C" w:rsidRPr="0074430C" w:rsidRDefault="0074430C" w:rsidP="0074430C">
      <w:pPr>
        <w:spacing w:after="0" w:line="240" w:lineRule="auto"/>
        <w:rPr>
          <w:rFonts w:ascii="Arial" w:eastAsia="Times New Roman" w:hAnsi="Arial" w:cs="Arial"/>
          <w:szCs w:val="24"/>
          <w:lang w:eastAsia="sl-SI"/>
        </w:rPr>
      </w:pPr>
      <w:r w:rsidRPr="0074430C">
        <w:rPr>
          <w:rFonts w:ascii="Arial" w:eastAsia="Times New Roman" w:hAnsi="Arial" w:cs="Arial"/>
          <w:szCs w:val="24"/>
          <w:lang w:eastAsia="sl-SI"/>
        </w:rPr>
        <w:br w:type="page"/>
      </w:r>
    </w:p>
    <w:p w14:paraId="3288FD5D" w14:textId="77777777" w:rsidR="0074430C" w:rsidRPr="0074430C" w:rsidRDefault="0074430C" w:rsidP="0074430C">
      <w:pPr>
        <w:keepNext/>
        <w:tabs>
          <w:tab w:val="num" w:pos="851"/>
        </w:tabs>
        <w:spacing w:after="0" w:line="264" w:lineRule="auto"/>
        <w:ind w:left="851" w:hanging="851"/>
        <w:jc w:val="both"/>
        <w:outlineLvl w:val="0"/>
        <w:rPr>
          <w:rFonts w:ascii="Arial" w:eastAsia="Times New Roman" w:hAnsi="Arial" w:cs="Arial"/>
          <w:b/>
          <w:bCs/>
          <w:caps/>
          <w:noProof/>
          <w:kern w:val="32"/>
          <w:sz w:val="24"/>
          <w:szCs w:val="24"/>
          <w:lang w:eastAsia="sl-SI"/>
        </w:rPr>
      </w:pPr>
      <w:bookmarkStart w:id="44" w:name="_Toc237014259"/>
      <w:r w:rsidRPr="0074430C">
        <w:rPr>
          <w:rFonts w:ascii="Arial" w:eastAsia="Times New Roman" w:hAnsi="Arial" w:cs="Arial"/>
          <w:b/>
          <w:bCs/>
          <w:caps/>
          <w:noProof/>
          <w:kern w:val="32"/>
          <w:sz w:val="24"/>
          <w:szCs w:val="24"/>
          <w:lang w:eastAsia="sl-SI"/>
        </w:rPr>
        <w:lastRenderedPageBreak/>
        <w:t>Finančna zavarovanja</w:t>
      </w:r>
      <w:bookmarkEnd w:id="44"/>
    </w:p>
    <w:p w14:paraId="4C6CB3F9" w14:textId="77777777" w:rsidR="0074430C" w:rsidRPr="0074430C" w:rsidRDefault="0074430C" w:rsidP="0074430C">
      <w:pPr>
        <w:keepNext/>
        <w:tabs>
          <w:tab w:val="num" w:pos="851"/>
        </w:tabs>
        <w:spacing w:after="0" w:line="264" w:lineRule="auto"/>
        <w:ind w:left="851" w:hanging="851"/>
        <w:jc w:val="both"/>
        <w:outlineLvl w:val="0"/>
        <w:rPr>
          <w:rFonts w:ascii="Arial" w:eastAsia="Times New Roman" w:hAnsi="Arial" w:cs="Arial"/>
          <w:b/>
          <w:bCs/>
          <w:caps/>
          <w:noProof/>
          <w:kern w:val="32"/>
          <w:sz w:val="28"/>
          <w:szCs w:val="28"/>
          <w:lang w:eastAsia="sl-SI"/>
        </w:rPr>
      </w:pPr>
    </w:p>
    <w:p w14:paraId="01413379" w14:textId="77777777" w:rsidR="0074430C" w:rsidRPr="0074430C" w:rsidRDefault="0074430C" w:rsidP="0074430C">
      <w:pPr>
        <w:spacing w:after="0" w:line="240" w:lineRule="auto"/>
        <w:jc w:val="both"/>
        <w:rPr>
          <w:rFonts w:ascii="Arial" w:eastAsia="Times New Roman" w:hAnsi="Arial" w:cs="Arial"/>
          <w:b/>
          <w:caps/>
          <w:szCs w:val="28"/>
          <w:lang w:eastAsia="sl-SI"/>
        </w:rPr>
      </w:pPr>
      <w:r w:rsidRPr="0074430C">
        <w:rPr>
          <w:rFonts w:ascii="Arial" w:eastAsia="Times New Roman" w:hAnsi="Arial" w:cs="Arial"/>
          <w:b/>
          <w:caps/>
          <w:szCs w:val="28"/>
          <w:lang w:eastAsia="sl-SI"/>
        </w:rPr>
        <w:t>Menična izjava – zavarovanje za dobro izvedbo pogodbenih obveznosti</w:t>
      </w:r>
    </w:p>
    <w:tbl>
      <w:tblPr>
        <w:tblStyle w:val="Tabelamrea5"/>
        <w:tblW w:w="9089" w:type="dxa"/>
        <w:tblLook w:val="04A0" w:firstRow="1" w:lastRow="0" w:firstColumn="1" w:lastColumn="0" w:noHBand="0" w:noVBand="1"/>
      </w:tblPr>
      <w:tblGrid>
        <w:gridCol w:w="1668"/>
        <w:gridCol w:w="7421"/>
      </w:tblGrid>
      <w:tr w:rsidR="0074430C" w:rsidRPr="0074430C" w14:paraId="5C3FB36D" w14:textId="77777777" w:rsidTr="00900D70">
        <w:trPr>
          <w:trHeight w:val="446"/>
        </w:trPr>
        <w:tc>
          <w:tcPr>
            <w:tcW w:w="9089" w:type="dxa"/>
            <w:gridSpan w:val="2"/>
            <w:tcBorders>
              <w:top w:val="nil"/>
              <w:left w:val="nil"/>
              <w:bottom w:val="single" w:sz="4" w:space="0" w:color="auto"/>
              <w:right w:val="nil"/>
            </w:tcBorders>
          </w:tcPr>
          <w:p w14:paraId="3D605E88" w14:textId="77777777" w:rsidR="0074430C" w:rsidRPr="0074430C" w:rsidRDefault="0074430C" w:rsidP="0074430C">
            <w:pPr>
              <w:widowControl w:val="0"/>
              <w:tabs>
                <w:tab w:val="left" w:pos="0"/>
              </w:tabs>
              <w:autoSpaceDE w:val="0"/>
              <w:autoSpaceDN w:val="0"/>
              <w:adjustRightInd w:val="0"/>
              <w:spacing w:line="276" w:lineRule="auto"/>
              <w:rPr>
                <w:rFonts w:ascii="Arial" w:hAnsi="Arial" w:cs="Arial"/>
                <w:sz w:val="12"/>
                <w:szCs w:val="12"/>
              </w:rPr>
            </w:pPr>
          </w:p>
          <w:p w14:paraId="35175C61" w14:textId="77777777" w:rsidR="0074430C" w:rsidRPr="0074430C" w:rsidRDefault="0074430C" w:rsidP="0074430C">
            <w:pPr>
              <w:widowControl w:val="0"/>
              <w:tabs>
                <w:tab w:val="left" w:pos="0"/>
              </w:tabs>
              <w:autoSpaceDE w:val="0"/>
              <w:autoSpaceDN w:val="0"/>
              <w:adjustRightInd w:val="0"/>
              <w:spacing w:line="276" w:lineRule="auto"/>
              <w:rPr>
                <w:rFonts w:ascii="Arial" w:hAnsi="Arial" w:cs="Arial"/>
                <w:sz w:val="24"/>
                <w:szCs w:val="24"/>
              </w:rPr>
            </w:pPr>
            <w:r w:rsidRPr="0074430C">
              <w:rPr>
                <w:rFonts w:ascii="Arial" w:hAnsi="Arial" w:cs="Arial"/>
              </w:rPr>
              <w:t>DOBAVITELJ/IZDAJATELJ MENICE</w:t>
            </w:r>
          </w:p>
        </w:tc>
      </w:tr>
      <w:tr w:rsidR="0074430C" w:rsidRPr="0074430C" w14:paraId="59B04C2B" w14:textId="77777777" w:rsidTr="00900D70">
        <w:trPr>
          <w:trHeight w:val="464"/>
        </w:trPr>
        <w:tc>
          <w:tcPr>
            <w:tcW w:w="1668" w:type="dxa"/>
            <w:tcBorders>
              <w:top w:val="single" w:sz="4" w:space="0" w:color="auto"/>
            </w:tcBorders>
          </w:tcPr>
          <w:p w14:paraId="12D353A9" w14:textId="77777777" w:rsidR="0074430C" w:rsidRPr="0074430C" w:rsidRDefault="0074430C" w:rsidP="0074430C">
            <w:pPr>
              <w:widowControl w:val="0"/>
              <w:autoSpaceDE w:val="0"/>
              <w:autoSpaceDN w:val="0"/>
              <w:adjustRightInd w:val="0"/>
              <w:spacing w:line="369" w:lineRule="exact"/>
              <w:rPr>
                <w:rFonts w:ascii="Arial" w:hAnsi="Arial" w:cs="Arial"/>
                <w:sz w:val="24"/>
                <w:szCs w:val="24"/>
              </w:rPr>
            </w:pPr>
            <w:r w:rsidRPr="0074430C">
              <w:rPr>
                <w:rFonts w:ascii="Arial" w:hAnsi="Arial" w:cs="Arial"/>
              </w:rPr>
              <w:t>Naziv in sedež:</w:t>
            </w:r>
          </w:p>
        </w:tc>
        <w:tc>
          <w:tcPr>
            <w:tcW w:w="7421" w:type="dxa"/>
            <w:tcBorders>
              <w:top w:val="single" w:sz="4" w:space="0" w:color="auto"/>
            </w:tcBorders>
          </w:tcPr>
          <w:p w14:paraId="503D45EC" w14:textId="77777777" w:rsidR="0074430C" w:rsidRPr="0074430C" w:rsidRDefault="0074430C" w:rsidP="0074430C">
            <w:pPr>
              <w:widowControl w:val="0"/>
              <w:autoSpaceDE w:val="0"/>
              <w:autoSpaceDN w:val="0"/>
              <w:adjustRightInd w:val="0"/>
              <w:spacing w:line="369" w:lineRule="exact"/>
              <w:rPr>
                <w:rFonts w:ascii="Arial" w:hAnsi="Arial" w:cs="Arial"/>
                <w:sz w:val="24"/>
                <w:szCs w:val="24"/>
              </w:rPr>
            </w:pPr>
          </w:p>
        </w:tc>
      </w:tr>
    </w:tbl>
    <w:p w14:paraId="5B66FADD" w14:textId="77777777" w:rsidR="0074430C" w:rsidRPr="0074430C" w:rsidRDefault="0074430C" w:rsidP="0074430C">
      <w:pPr>
        <w:spacing w:after="0" w:line="240" w:lineRule="auto"/>
        <w:jc w:val="both"/>
        <w:rPr>
          <w:rFonts w:ascii="Verdana" w:eastAsia="Times New Roman" w:hAnsi="Verdana" w:cs="Times New Roman"/>
          <w:sz w:val="20"/>
          <w:szCs w:val="20"/>
          <w:lang w:eastAsia="sl-SI"/>
        </w:rPr>
      </w:pPr>
    </w:p>
    <w:p w14:paraId="18B2EA0C" w14:textId="77777777" w:rsidR="0074430C" w:rsidRPr="0074430C" w:rsidRDefault="0074430C" w:rsidP="0074430C">
      <w:pPr>
        <w:widowControl w:val="0"/>
        <w:autoSpaceDE w:val="0"/>
        <w:autoSpaceDN w:val="0"/>
        <w:adjustRightInd w:val="0"/>
        <w:spacing w:after="0" w:line="369" w:lineRule="exact"/>
        <w:jc w:val="center"/>
        <w:outlineLvl w:val="0"/>
        <w:rPr>
          <w:rFonts w:ascii="Arial" w:eastAsia="Times New Roman" w:hAnsi="Arial" w:cs="Arial"/>
          <w:b/>
          <w:sz w:val="24"/>
          <w:szCs w:val="24"/>
          <w:lang w:eastAsia="sl-SI"/>
        </w:rPr>
      </w:pPr>
      <w:bookmarkStart w:id="45" w:name="_Toc237014260"/>
      <w:r w:rsidRPr="0074430C">
        <w:rPr>
          <w:rFonts w:ascii="Arial" w:eastAsia="Times New Roman" w:hAnsi="Arial" w:cs="Arial"/>
          <w:b/>
          <w:sz w:val="24"/>
          <w:szCs w:val="24"/>
          <w:lang w:eastAsia="sl-SI"/>
        </w:rPr>
        <w:t>MENIČNA IZJAVA</w:t>
      </w:r>
      <w:bookmarkEnd w:id="45"/>
    </w:p>
    <w:p w14:paraId="22C98835" w14:textId="77777777" w:rsidR="0074430C" w:rsidRPr="0074430C" w:rsidRDefault="0074430C" w:rsidP="0074430C">
      <w:pPr>
        <w:widowControl w:val="0"/>
        <w:autoSpaceDE w:val="0"/>
        <w:autoSpaceDN w:val="0"/>
        <w:adjustRightInd w:val="0"/>
        <w:spacing w:after="0" w:line="369" w:lineRule="exact"/>
        <w:jc w:val="center"/>
        <w:rPr>
          <w:rFonts w:ascii="Arial" w:eastAsia="Times New Roman" w:hAnsi="Arial" w:cs="Arial"/>
          <w:b/>
          <w:sz w:val="24"/>
          <w:szCs w:val="24"/>
          <w:lang w:eastAsia="sl-SI"/>
        </w:rPr>
      </w:pPr>
      <w:r w:rsidRPr="0074430C">
        <w:rPr>
          <w:rFonts w:ascii="Arial" w:eastAsia="Times New Roman" w:hAnsi="Arial" w:cs="Arial"/>
          <w:b/>
          <w:sz w:val="24"/>
          <w:szCs w:val="24"/>
          <w:lang w:eastAsia="sl-SI"/>
        </w:rPr>
        <w:t>za zavarovanje dobre  izvedbe pogodbenih obveznosti</w:t>
      </w:r>
    </w:p>
    <w:p w14:paraId="287B156C" w14:textId="77777777" w:rsidR="0074430C" w:rsidRPr="0074430C" w:rsidRDefault="0074430C" w:rsidP="0074430C">
      <w:pPr>
        <w:widowControl w:val="0"/>
        <w:autoSpaceDE w:val="0"/>
        <w:autoSpaceDN w:val="0"/>
        <w:adjustRightInd w:val="0"/>
        <w:spacing w:after="0" w:line="276" w:lineRule="auto"/>
        <w:jc w:val="both"/>
        <w:rPr>
          <w:rFonts w:ascii="Arial" w:eastAsia="Times New Roman" w:hAnsi="Arial" w:cs="Arial"/>
          <w:sz w:val="12"/>
          <w:szCs w:val="12"/>
          <w:lang w:eastAsia="sl-SI"/>
        </w:rPr>
      </w:pPr>
    </w:p>
    <w:p w14:paraId="14F1A49B" w14:textId="5C62411A" w:rsidR="0074430C" w:rsidRPr="0074430C" w:rsidRDefault="0074430C" w:rsidP="0074430C">
      <w:pPr>
        <w:widowControl w:val="0"/>
        <w:autoSpaceDE w:val="0"/>
        <w:autoSpaceDN w:val="0"/>
        <w:adjustRightInd w:val="0"/>
        <w:spacing w:after="0" w:line="276" w:lineRule="auto"/>
        <w:jc w:val="both"/>
        <w:rPr>
          <w:rFonts w:ascii="Arial" w:eastAsia="Times New Roman" w:hAnsi="Arial" w:cs="Arial"/>
          <w:lang w:eastAsia="sl-SI"/>
        </w:rPr>
      </w:pPr>
      <w:r w:rsidRPr="0074430C">
        <w:rPr>
          <w:rFonts w:ascii="Arial" w:eastAsia="Times New Roman" w:hAnsi="Arial" w:cs="Arial"/>
          <w:lang w:eastAsia="sl-SI"/>
        </w:rPr>
        <w:t>V zvezi z javnim naročilom »</w:t>
      </w:r>
      <w:sdt>
        <w:sdtPr>
          <w:rPr>
            <w:rFonts w:ascii="Arial" w:eastAsia="Times New Roman" w:hAnsi="Arial" w:cs="Arial"/>
            <w:lang w:eastAsia="sl-SI"/>
          </w:rPr>
          <w:alias w:val="Naslov"/>
          <w:tag w:val=""/>
          <w:id w:val="1222329556"/>
          <w:placeholder>
            <w:docPart w:val="A128134B00F54742B372CA31C4ECB7CA"/>
          </w:placeholder>
          <w:showingPlcHdr/>
          <w:dataBinding w:prefixMappings="xmlns:ns0='http://purl.org/dc/elements/1.1/' xmlns:ns1='http://schemas.openxmlformats.org/package/2006/metadata/core-properties' " w:xpath="/ns1:coreProperties[1]/ns0:title[1]" w:storeItemID="{6C3C8BC8-F283-45AE-878A-BAB7291924A1}"/>
          <w:text/>
        </w:sdtPr>
        <w:sdtContent>
          <w:r w:rsidRPr="00465511">
            <w:rPr>
              <w:rStyle w:val="Besedilooznabemesta"/>
            </w:rPr>
            <w:t>[Naslov]</w:t>
          </w:r>
        </w:sdtContent>
      </w:sdt>
      <w:r w:rsidRPr="0074430C">
        <w:rPr>
          <w:rFonts w:ascii="Arial" w:eastAsia="Times New Roman" w:hAnsi="Arial" w:cs="Arial"/>
          <w:lang w:eastAsia="sl-SI"/>
        </w:rPr>
        <w:t>«, objavljenim na Portalu javnih naročil št. ________________z dne _________2026, vam izročamo bianko menico za zavarovanje dobre izvedbe pogodbenih obveznosti, v višini ………………….. EUR.</w:t>
      </w:r>
    </w:p>
    <w:p w14:paraId="15449605" w14:textId="77777777" w:rsidR="0074430C" w:rsidRPr="0074430C" w:rsidRDefault="0074430C" w:rsidP="0074430C">
      <w:pPr>
        <w:widowControl w:val="0"/>
        <w:autoSpaceDE w:val="0"/>
        <w:autoSpaceDN w:val="0"/>
        <w:adjustRightInd w:val="0"/>
        <w:spacing w:after="0" w:line="276" w:lineRule="auto"/>
        <w:rPr>
          <w:rFonts w:ascii="Arial" w:eastAsia="Times New Roman" w:hAnsi="Arial" w:cs="Arial"/>
          <w:sz w:val="12"/>
          <w:szCs w:val="12"/>
          <w:lang w:eastAsia="sl-SI"/>
        </w:rPr>
      </w:pPr>
    </w:p>
    <w:p w14:paraId="033BEAC7" w14:textId="77777777" w:rsidR="0074430C" w:rsidRPr="0074430C" w:rsidRDefault="0074430C" w:rsidP="0074430C">
      <w:pPr>
        <w:widowControl w:val="0"/>
        <w:autoSpaceDE w:val="0"/>
        <w:autoSpaceDN w:val="0"/>
        <w:adjustRightInd w:val="0"/>
        <w:spacing w:after="0" w:line="276" w:lineRule="auto"/>
        <w:rPr>
          <w:rFonts w:ascii="Arial" w:eastAsia="Times New Roman" w:hAnsi="Arial" w:cs="Arial"/>
          <w:lang w:eastAsia="sl-SI"/>
        </w:rPr>
      </w:pPr>
      <w:r w:rsidRPr="0074430C">
        <w:rPr>
          <w:rFonts w:ascii="Arial" w:eastAsia="Times New Roman" w:hAnsi="Arial" w:cs="Arial"/>
          <w:lang w:eastAsia="sl-SI"/>
        </w:rPr>
        <w:t>Na menicah je podpisana pooblaščena oseba za podpisovanje:</w:t>
      </w:r>
    </w:p>
    <w:p w14:paraId="2CAA872C" w14:textId="77777777" w:rsidR="0074430C" w:rsidRPr="0074430C" w:rsidRDefault="0074430C" w:rsidP="0074430C">
      <w:pPr>
        <w:widowControl w:val="0"/>
        <w:autoSpaceDE w:val="0"/>
        <w:autoSpaceDN w:val="0"/>
        <w:adjustRightInd w:val="0"/>
        <w:spacing w:after="0" w:line="276" w:lineRule="auto"/>
        <w:rPr>
          <w:rFonts w:ascii="Arial" w:eastAsia="Times New Roman" w:hAnsi="Arial" w:cs="Arial"/>
          <w:sz w:val="12"/>
          <w:szCs w:val="12"/>
          <w:lang w:eastAsia="sl-SI"/>
        </w:rPr>
      </w:pPr>
    </w:p>
    <w:p w14:paraId="25106347" w14:textId="77777777" w:rsidR="0074430C" w:rsidRPr="0074430C" w:rsidRDefault="0074430C" w:rsidP="0074430C">
      <w:pPr>
        <w:widowControl w:val="0"/>
        <w:autoSpaceDE w:val="0"/>
        <w:autoSpaceDN w:val="0"/>
        <w:adjustRightInd w:val="0"/>
        <w:spacing w:after="0" w:line="369" w:lineRule="exact"/>
        <w:rPr>
          <w:rFonts w:ascii="Arial" w:eastAsia="Times New Roman" w:hAnsi="Arial" w:cs="Arial"/>
          <w:lang w:eastAsia="sl-SI"/>
        </w:rPr>
      </w:pPr>
      <w:r w:rsidRPr="0074430C">
        <w:rPr>
          <w:rFonts w:ascii="Arial" w:eastAsia="Times New Roman" w:hAnsi="Arial" w:cs="Arial"/>
          <w:lang w:eastAsia="sl-SI"/>
        </w:rPr>
        <w:t>__________________       _____________________________      ____________________</w:t>
      </w:r>
    </w:p>
    <w:p w14:paraId="00BD5F6E" w14:textId="77777777" w:rsidR="0074430C" w:rsidRPr="0074430C" w:rsidRDefault="0074430C" w:rsidP="0074430C">
      <w:pPr>
        <w:widowControl w:val="0"/>
        <w:autoSpaceDE w:val="0"/>
        <w:autoSpaceDN w:val="0"/>
        <w:adjustRightInd w:val="0"/>
        <w:spacing w:after="0" w:line="369" w:lineRule="exact"/>
        <w:rPr>
          <w:rFonts w:ascii="Arial" w:eastAsia="Times New Roman" w:hAnsi="Arial" w:cs="Arial"/>
          <w:lang w:eastAsia="sl-SI"/>
        </w:rPr>
      </w:pPr>
      <w:r w:rsidRPr="0074430C">
        <w:rPr>
          <w:rFonts w:ascii="Arial" w:eastAsia="Times New Roman" w:hAnsi="Arial" w:cs="Arial"/>
          <w:lang w:eastAsia="sl-SI"/>
        </w:rPr>
        <w:t xml:space="preserve">    (ime in priimek)                         (funkcija zastopnika)                                (Podpis)</w:t>
      </w:r>
    </w:p>
    <w:p w14:paraId="7C02C11F" w14:textId="77777777" w:rsidR="0074430C" w:rsidRPr="0074430C" w:rsidRDefault="0074430C" w:rsidP="0074430C">
      <w:pPr>
        <w:widowControl w:val="0"/>
        <w:autoSpaceDE w:val="0"/>
        <w:autoSpaceDN w:val="0"/>
        <w:adjustRightInd w:val="0"/>
        <w:spacing w:after="0" w:line="240" w:lineRule="auto"/>
        <w:rPr>
          <w:rFonts w:ascii="Arial" w:eastAsia="Times New Roman" w:hAnsi="Arial" w:cs="Arial"/>
          <w:lang w:eastAsia="sl-SI"/>
        </w:rPr>
      </w:pPr>
    </w:p>
    <w:p w14:paraId="10B7AB04" w14:textId="77777777" w:rsidR="0074430C" w:rsidRPr="0074430C" w:rsidRDefault="0074430C" w:rsidP="0074430C">
      <w:pPr>
        <w:widowControl w:val="0"/>
        <w:autoSpaceDE w:val="0"/>
        <w:autoSpaceDN w:val="0"/>
        <w:adjustRightInd w:val="0"/>
        <w:spacing w:after="0" w:line="240" w:lineRule="auto"/>
        <w:rPr>
          <w:rFonts w:ascii="Arial" w:eastAsia="Times New Roman" w:hAnsi="Arial" w:cs="Arial"/>
          <w:lang w:eastAsia="sl-SI"/>
        </w:rPr>
      </w:pPr>
      <w:r w:rsidRPr="0074430C">
        <w:rPr>
          <w:rFonts w:ascii="Arial" w:eastAsia="Times New Roman" w:hAnsi="Arial" w:cs="Arial"/>
          <w:lang w:eastAsia="sl-SI"/>
        </w:rPr>
        <w:t>V primeru da:</w:t>
      </w:r>
    </w:p>
    <w:p w14:paraId="712874EB" w14:textId="77777777" w:rsidR="0074430C" w:rsidRPr="0074430C" w:rsidRDefault="0074430C" w:rsidP="0074430C">
      <w:pPr>
        <w:widowControl w:val="0"/>
        <w:numPr>
          <w:ilvl w:val="0"/>
          <w:numId w:val="38"/>
        </w:numPr>
        <w:tabs>
          <w:tab w:val="num" w:pos="426"/>
        </w:tabs>
        <w:autoSpaceDE w:val="0"/>
        <w:autoSpaceDN w:val="0"/>
        <w:adjustRightInd w:val="0"/>
        <w:spacing w:before="120" w:after="0" w:line="240" w:lineRule="auto"/>
        <w:ind w:left="425" w:hanging="357"/>
        <w:jc w:val="both"/>
        <w:rPr>
          <w:rFonts w:ascii="Arial" w:eastAsia="Times New Roman" w:hAnsi="Arial" w:cs="Arial"/>
          <w:b/>
          <w:sz w:val="24"/>
          <w:szCs w:val="24"/>
          <w:lang w:eastAsia="sl-SI"/>
        </w:rPr>
      </w:pPr>
      <w:r w:rsidRPr="0074430C">
        <w:rPr>
          <w:rFonts w:ascii="Arial" w:eastAsia="Times New Roman" w:hAnsi="Arial" w:cs="Arial"/>
          <w:lang w:eastAsia="sl-SI"/>
        </w:rPr>
        <w:t>dobavitelj svojih obveznosti do naročnika ne izpolni skladno s sklenjeno pogodbo, v dogovorjenem obsegu, kvaliteti in rokih ali</w:t>
      </w:r>
    </w:p>
    <w:p w14:paraId="381A4B9D" w14:textId="77777777" w:rsidR="0074430C" w:rsidRPr="0074430C" w:rsidRDefault="0074430C" w:rsidP="0074430C">
      <w:pPr>
        <w:widowControl w:val="0"/>
        <w:numPr>
          <w:ilvl w:val="0"/>
          <w:numId w:val="38"/>
        </w:numPr>
        <w:tabs>
          <w:tab w:val="num" w:pos="426"/>
        </w:tabs>
        <w:autoSpaceDE w:val="0"/>
        <w:autoSpaceDN w:val="0"/>
        <w:adjustRightInd w:val="0"/>
        <w:spacing w:before="120" w:after="0" w:line="240" w:lineRule="auto"/>
        <w:ind w:left="425" w:hanging="357"/>
        <w:jc w:val="both"/>
        <w:rPr>
          <w:rFonts w:ascii="Arial" w:eastAsia="Times New Roman" w:hAnsi="Arial" w:cs="Arial"/>
          <w:b/>
          <w:sz w:val="24"/>
          <w:szCs w:val="24"/>
          <w:lang w:eastAsia="sl-SI"/>
        </w:rPr>
      </w:pPr>
      <w:r w:rsidRPr="0074430C">
        <w:rPr>
          <w:rFonts w:ascii="Arial" w:eastAsia="Times New Roman" w:hAnsi="Arial" w:cs="Arial"/>
          <w:lang w:eastAsia="sl-SI"/>
        </w:rPr>
        <w:t>je naročnik upravičen zaračunati pogodbeno kazen</w:t>
      </w:r>
    </w:p>
    <w:p w14:paraId="63D3A3C5" w14:textId="77777777" w:rsidR="0074430C" w:rsidRPr="0074430C" w:rsidRDefault="0074430C" w:rsidP="0074430C">
      <w:pPr>
        <w:widowControl w:val="0"/>
        <w:numPr>
          <w:ilvl w:val="0"/>
          <w:numId w:val="38"/>
        </w:numPr>
        <w:tabs>
          <w:tab w:val="num" w:pos="426"/>
        </w:tabs>
        <w:autoSpaceDE w:val="0"/>
        <w:autoSpaceDN w:val="0"/>
        <w:adjustRightInd w:val="0"/>
        <w:spacing w:before="120" w:after="0" w:line="240" w:lineRule="auto"/>
        <w:ind w:left="425" w:hanging="357"/>
        <w:jc w:val="both"/>
        <w:rPr>
          <w:rFonts w:ascii="Arial" w:eastAsia="Times New Roman" w:hAnsi="Arial" w:cs="Arial"/>
          <w:b/>
          <w:sz w:val="24"/>
          <w:szCs w:val="24"/>
          <w:lang w:eastAsia="sl-SI"/>
        </w:rPr>
      </w:pPr>
      <w:r w:rsidRPr="0074430C">
        <w:rPr>
          <w:rFonts w:ascii="Arial" w:eastAsia="Times New Roman" w:hAnsi="Arial" w:cs="Arial"/>
          <w:lang w:eastAsia="sl-SI"/>
        </w:rPr>
        <w:t>izbrani dobavitelj po svoji krivdi odstopi od izvedbe pogodbenih obveznosti ali</w:t>
      </w:r>
    </w:p>
    <w:p w14:paraId="493E9F52" w14:textId="77777777" w:rsidR="0074430C" w:rsidRPr="0074430C" w:rsidRDefault="0074430C" w:rsidP="0074430C">
      <w:pPr>
        <w:widowControl w:val="0"/>
        <w:numPr>
          <w:ilvl w:val="0"/>
          <w:numId w:val="38"/>
        </w:numPr>
        <w:tabs>
          <w:tab w:val="num" w:pos="426"/>
        </w:tabs>
        <w:autoSpaceDE w:val="0"/>
        <w:autoSpaceDN w:val="0"/>
        <w:adjustRightInd w:val="0"/>
        <w:spacing w:before="120" w:after="0" w:line="240" w:lineRule="auto"/>
        <w:ind w:left="425" w:hanging="357"/>
        <w:jc w:val="both"/>
        <w:rPr>
          <w:rFonts w:ascii="Arial" w:eastAsia="Times New Roman" w:hAnsi="Arial" w:cs="Arial"/>
          <w:b/>
          <w:sz w:val="24"/>
          <w:szCs w:val="24"/>
          <w:lang w:eastAsia="sl-SI"/>
        </w:rPr>
      </w:pPr>
      <w:r w:rsidRPr="0074430C">
        <w:rPr>
          <w:rFonts w:ascii="Arial" w:eastAsia="Times New Roman" w:hAnsi="Arial" w:cs="Arial"/>
          <w:lang w:eastAsia="sl-SI"/>
        </w:rPr>
        <w:t>naročnik po krivdi dobavitelja odstopi od pogodbe</w:t>
      </w:r>
    </w:p>
    <w:p w14:paraId="0272F611" w14:textId="77777777" w:rsidR="0074430C" w:rsidRPr="0074430C" w:rsidRDefault="0074430C" w:rsidP="0074430C">
      <w:pPr>
        <w:widowControl w:val="0"/>
        <w:autoSpaceDE w:val="0"/>
        <w:autoSpaceDN w:val="0"/>
        <w:adjustRightInd w:val="0"/>
        <w:spacing w:after="0" w:line="240" w:lineRule="auto"/>
        <w:rPr>
          <w:rFonts w:ascii="Arial" w:eastAsia="Times New Roman" w:hAnsi="Arial" w:cs="Arial"/>
          <w:lang w:eastAsia="sl-SI"/>
        </w:rPr>
      </w:pPr>
    </w:p>
    <w:p w14:paraId="0F56A586" w14:textId="77777777" w:rsidR="0074430C" w:rsidRPr="0074430C" w:rsidRDefault="0074430C" w:rsidP="0074430C">
      <w:pPr>
        <w:widowControl w:val="0"/>
        <w:autoSpaceDE w:val="0"/>
        <w:autoSpaceDN w:val="0"/>
        <w:adjustRightInd w:val="0"/>
        <w:spacing w:after="0" w:line="240" w:lineRule="auto"/>
        <w:jc w:val="both"/>
        <w:rPr>
          <w:rFonts w:ascii="Arial" w:eastAsia="Times New Roman" w:hAnsi="Arial" w:cs="Arial"/>
          <w:lang w:eastAsia="sl-SI"/>
        </w:rPr>
      </w:pPr>
      <w:r w:rsidRPr="0074430C">
        <w:rPr>
          <w:rFonts w:ascii="Arial" w:eastAsia="Times New Roman" w:hAnsi="Arial" w:cs="Arial"/>
          <w:lang w:eastAsia="sl-SI"/>
        </w:rPr>
        <w:t>Pooblaščamo upravičenca BOLNIŠNICO SEŽANA, Cankarjeva ulica 4, 6210 Sežana, da našo bianko menico izpolni v vseh neizpolnjenih delih za znesek naših obveznosti, da na menico vpiše klavzulo »brez protesta« ter da menico domicilira pri ………………………………………. ali kateri koli drugi poslovni banki, ki vodi naš transakcijski račun.</w:t>
      </w:r>
    </w:p>
    <w:p w14:paraId="0A18B3C4" w14:textId="77777777" w:rsidR="0074430C" w:rsidRPr="0074430C" w:rsidRDefault="0074430C" w:rsidP="0074430C">
      <w:pPr>
        <w:widowControl w:val="0"/>
        <w:autoSpaceDE w:val="0"/>
        <w:autoSpaceDN w:val="0"/>
        <w:adjustRightInd w:val="0"/>
        <w:spacing w:after="0" w:line="240" w:lineRule="auto"/>
        <w:rPr>
          <w:rFonts w:ascii="Arial" w:eastAsia="Times New Roman" w:hAnsi="Arial" w:cs="Arial"/>
          <w:lang w:eastAsia="sl-SI"/>
        </w:rPr>
      </w:pPr>
    </w:p>
    <w:p w14:paraId="70B52584" w14:textId="77777777" w:rsidR="0074430C" w:rsidRPr="0074430C" w:rsidRDefault="0074430C" w:rsidP="0074430C">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center"/>
        <w:outlineLvl w:val="0"/>
        <w:rPr>
          <w:rFonts w:ascii="Arial" w:eastAsia="Times New Roman" w:hAnsi="Arial" w:cs="Arial"/>
          <w:b/>
          <w:lang w:eastAsia="sl-SI"/>
        </w:rPr>
      </w:pPr>
      <w:bookmarkStart w:id="46" w:name="_Toc237014261"/>
      <w:r w:rsidRPr="0074430C">
        <w:rPr>
          <w:rFonts w:ascii="Arial" w:eastAsia="Times New Roman" w:hAnsi="Arial" w:cs="Arial"/>
          <w:b/>
          <w:lang w:eastAsia="sl-SI"/>
        </w:rPr>
        <w:t>NALOG ZA PLAČILO MENICE</w:t>
      </w:r>
      <w:bookmarkEnd w:id="46"/>
    </w:p>
    <w:p w14:paraId="706D2572" w14:textId="77777777" w:rsidR="0074430C" w:rsidRPr="0074430C" w:rsidRDefault="0074430C" w:rsidP="0074430C">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center"/>
        <w:rPr>
          <w:rFonts w:ascii="Arial" w:eastAsia="Times New Roman" w:hAnsi="Arial" w:cs="Arial"/>
          <w:b/>
          <w:sz w:val="12"/>
          <w:szCs w:val="12"/>
          <w:lang w:eastAsia="sl-SI"/>
        </w:rPr>
      </w:pPr>
    </w:p>
    <w:p w14:paraId="26428738" w14:textId="77777777" w:rsidR="0074430C" w:rsidRPr="0074430C" w:rsidRDefault="0074430C" w:rsidP="0074430C">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both"/>
        <w:rPr>
          <w:rFonts w:ascii="Arial" w:eastAsia="Times New Roman" w:hAnsi="Arial" w:cs="Arial"/>
          <w:b/>
          <w:lang w:eastAsia="sl-SI"/>
        </w:rPr>
      </w:pPr>
      <w:r w:rsidRPr="0074430C">
        <w:rPr>
          <w:rFonts w:ascii="Arial" w:eastAsia="Times New Roman" w:hAnsi="Arial" w:cs="Arial"/>
          <w:b/>
          <w:lang w:eastAsia="sl-SI"/>
        </w:rPr>
        <w:t xml:space="preserve">S to menično izjavo nepreklicno in brezpogojno pooblaščamo </w:t>
      </w:r>
      <w:r w:rsidRPr="0074430C">
        <w:rPr>
          <w:rFonts w:ascii="Arial" w:eastAsia="Times New Roman" w:hAnsi="Arial" w:cs="Arial"/>
          <w:lang w:eastAsia="sl-SI"/>
        </w:rPr>
        <w:t>……………………………</w:t>
      </w:r>
      <w:r w:rsidRPr="0074430C">
        <w:rPr>
          <w:rFonts w:ascii="Arial" w:eastAsia="Times New Roman" w:hAnsi="Arial" w:cs="Arial"/>
          <w:b/>
          <w:lang w:eastAsia="sl-SI"/>
        </w:rPr>
        <w:t xml:space="preserve"> (banko) oziroma katerokoli drugo poslovno banko, ki v času unovčitve vodi naš transakcijski račun, da unovči navedeno menico v breme denarnih sredstev na našem transakcijskem računu, za znesek </w:t>
      </w:r>
      <w:r w:rsidRPr="0074430C">
        <w:rPr>
          <w:rFonts w:ascii="Arial" w:eastAsia="Times New Roman" w:hAnsi="Arial" w:cs="Arial"/>
          <w:lang w:eastAsia="sl-SI"/>
        </w:rPr>
        <w:t>………………………………</w:t>
      </w:r>
      <w:r w:rsidRPr="0074430C">
        <w:rPr>
          <w:rFonts w:ascii="Arial" w:eastAsia="Times New Roman" w:hAnsi="Arial" w:cs="Arial"/>
          <w:b/>
          <w:lang w:eastAsia="sl-SI"/>
        </w:rPr>
        <w:t xml:space="preserve"> EUR. Pooblaščamo tudi katero koli banko, pri kateri bi imeli odprt račun, da v breme našega transakcijskega računa unovči predloženo menico.</w:t>
      </w:r>
    </w:p>
    <w:p w14:paraId="614A2C1C" w14:textId="77777777" w:rsidR="0074430C" w:rsidRPr="0074430C" w:rsidRDefault="0074430C" w:rsidP="0074430C">
      <w:pPr>
        <w:widowControl w:val="0"/>
        <w:autoSpaceDE w:val="0"/>
        <w:autoSpaceDN w:val="0"/>
        <w:adjustRightInd w:val="0"/>
        <w:spacing w:after="0" w:line="240" w:lineRule="auto"/>
        <w:jc w:val="both"/>
        <w:rPr>
          <w:rFonts w:ascii="Arial" w:eastAsia="Times New Roman" w:hAnsi="Arial" w:cs="Arial"/>
          <w:b/>
          <w:sz w:val="24"/>
          <w:szCs w:val="24"/>
          <w:lang w:eastAsia="sl-SI"/>
        </w:rPr>
      </w:pPr>
    </w:p>
    <w:p w14:paraId="758B13EC" w14:textId="77777777" w:rsidR="0074430C" w:rsidRPr="0074430C" w:rsidRDefault="0074430C" w:rsidP="0074430C">
      <w:pPr>
        <w:widowControl w:val="0"/>
        <w:autoSpaceDE w:val="0"/>
        <w:autoSpaceDN w:val="0"/>
        <w:adjustRightInd w:val="0"/>
        <w:spacing w:after="0" w:line="240" w:lineRule="auto"/>
        <w:jc w:val="both"/>
        <w:rPr>
          <w:rFonts w:ascii="Arial" w:eastAsia="Times New Roman" w:hAnsi="Arial" w:cs="Arial"/>
          <w:lang w:eastAsia="sl-SI"/>
        </w:rPr>
      </w:pPr>
      <w:r w:rsidRPr="0074430C">
        <w:rPr>
          <w:rFonts w:ascii="Arial" w:eastAsia="Times New Roman" w:hAnsi="Arial" w:cs="Arial"/>
          <w:lang w:eastAsia="sl-SI"/>
        </w:rPr>
        <w:t>S podpisom tega pooblastila soglašamo, da upravičenec, opravi poizvedbe o številkah transakcijskih računov pri katerikoli banki, finančni organizaciji ali upravljavcu baz podatkov o računih.</w:t>
      </w:r>
    </w:p>
    <w:p w14:paraId="73883832" w14:textId="77777777" w:rsidR="0074430C" w:rsidRPr="0074430C" w:rsidRDefault="0074430C" w:rsidP="0074430C">
      <w:pPr>
        <w:widowControl w:val="0"/>
        <w:autoSpaceDE w:val="0"/>
        <w:autoSpaceDN w:val="0"/>
        <w:adjustRightInd w:val="0"/>
        <w:spacing w:after="0" w:line="240" w:lineRule="auto"/>
        <w:jc w:val="both"/>
        <w:rPr>
          <w:rFonts w:ascii="Arial" w:eastAsia="Times New Roman" w:hAnsi="Arial" w:cs="Arial"/>
          <w:lang w:eastAsia="sl-SI"/>
        </w:rPr>
      </w:pPr>
    </w:p>
    <w:p w14:paraId="4BE0D2EB" w14:textId="77777777" w:rsidR="0074430C" w:rsidRPr="0074430C" w:rsidRDefault="0074430C" w:rsidP="0074430C">
      <w:pPr>
        <w:widowControl w:val="0"/>
        <w:autoSpaceDE w:val="0"/>
        <w:autoSpaceDN w:val="0"/>
        <w:adjustRightInd w:val="0"/>
        <w:spacing w:after="0" w:line="240" w:lineRule="auto"/>
        <w:jc w:val="both"/>
        <w:outlineLvl w:val="0"/>
        <w:rPr>
          <w:rFonts w:ascii="Arial" w:eastAsia="Times New Roman" w:hAnsi="Arial" w:cs="Arial"/>
          <w:lang w:eastAsia="sl-SI"/>
        </w:rPr>
      </w:pPr>
      <w:bookmarkStart w:id="47" w:name="_Toc188261242"/>
      <w:bookmarkStart w:id="48" w:name="_Toc237014262"/>
      <w:r w:rsidRPr="0074430C">
        <w:rPr>
          <w:rFonts w:ascii="Arial" w:eastAsia="Times New Roman" w:hAnsi="Arial" w:cs="Arial"/>
          <w:lang w:eastAsia="sl-SI"/>
        </w:rPr>
        <w:t>Ta izjava velja do …………………..…..</w:t>
      </w:r>
      <w:bookmarkEnd w:id="47"/>
      <w:bookmarkEnd w:id="48"/>
    </w:p>
    <w:p w14:paraId="0B086BD9" w14:textId="77777777" w:rsidR="0074430C" w:rsidRPr="0074430C" w:rsidRDefault="0074430C" w:rsidP="0074430C">
      <w:pPr>
        <w:widowControl w:val="0"/>
        <w:autoSpaceDE w:val="0"/>
        <w:autoSpaceDN w:val="0"/>
        <w:adjustRightInd w:val="0"/>
        <w:spacing w:after="0" w:line="240" w:lineRule="auto"/>
        <w:jc w:val="both"/>
        <w:rPr>
          <w:rFonts w:ascii="Arial" w:eastAsia="Times New Roman" w:hAnsi="Arial" w:cs="Arial"/>
          <w:sz w:val="32"/>
          <w:szCs w:val="32"/>
          <w:lang w:eastAsia="sl-SI"/>
        </w:rPr>
      </w:pPr>
    </w:p>
    <w:p w14:paraId="5D1E1B94" w14:textId="77777777" w:rsidR="0074430C" w:rsidRPr="0074430C" w:rsidRDefault="0074430C" w:rsidP="0074430C">
      <w:pPr>
        <w:widowControl w:val="0"/>
        <w:autoSpaceDE w:val="0"/>
        <w:autoSpaceDN w:val="0"/>
        <w:adjustRightInd w:val="0"/>
        <w:spacing w:after="0" w:line="240" w:lineRule="auto"/>
        <w:jc w:val="both"/>
        <w:rPr>
          <w:rFonts w:ascii="Arial" w:eastAsia="Times New Roman" w:hAnsi="Arial" w:cs="Arial"/>
          <w:lang w:eastAsia="sl-SI"/>
        </w:rPr>
      </w:pPr>
      <w:r w:rsidRPr="0074430C">
        <w:rPr>
          <w:rFonts w:ascii="Arial" w:eastAsia="Times New Roman" w:hAnsi="Arial" w:cs="Arial"/>
          <w:lang w:eastAsia="sl-SI"/>
        </w:rPr>
        <w:t>(Kraj, datum)                                 žig                                   Ime in priimek ter podpis osebe,</w:t>
      </w:r>
    </w:p>
    <w:p w14:paraId="7AFB5263" w14:textId="6714DBFF" w:rsidR="00CB3C9A" w:rsidRDefault="0074430C" w:rsidP="0074430C">
      <w:r w:rsidRPr="0074430C">
        <w:rPr>
          <w:rFonts w:ascii="Arial" w:eastAsia="Times New Roman" w:hAnsi="Arial" w:cs="Arial"/>
          <w:lang w:eastAsia="sl-SI"/>
        </w:rPr>
        <w:tab/>
      </w:r>
      <w:r w:rsidRPr="0074430C">
        <w:rPr>
          <w:rFonts w:ascii="Arial" w:eastAsia="Times New Roman" w:hAnsi="Arial" w:cs="Arial"/>
          <w:lang w:eastAsia="sl-SI"/>
        </w:rPr>
        <w:tab/>
      </w:r>
      <w:r w:rsidRPr="0074430C">
        <w:rPr>
          <w:rFonts w:ascii="Arial" w:eastAsia="Times New Roman" w:hAnsi="Arial" w:cs="Arial"/>
          <w:lang w:eastAsia="sl-SI"/>
        </w:rPr>
        <w:tab/>
      </w:r>
      <w:r w:rsidRPr="0074430C">
        <w:rPr>
          <w:rFonts w:ascii="Arial" w:eastAsia="Times New Roman" w:hAnsi="Arial" w:cs="Arial"/>
          <w:lang w:eastAsia="sl-SI"/>
        </w:rPr>
        <w:tab/>
      </w:r>
      <w:r w:rsidRPr="0074430C">
        <w:rPr>
          <w:rFonts w:ascii="Arial" w:eastAsia="Times New Roman" w:hAnsi="Arial" w:cs="Arial"/>
          <w:lang w:eastAsia="sl-SI"/>
        </w:rPr>
        <w:tab/>
      </w:r>
      <w:r w:rsidRPr="0074430C">
        <w:rPr>
          <w:rFonts w:ascii="Arial" w:eastAsia="Times New Roman" w:hAnsi="Arial" w:cs="Arial"/>
          <w:lang w:eastAsia="sl-SI"/>
        </w:rPr>
        <w:tab/>
      </w:r>
      <w:r w:rsidRPr="0074430C">
        <w:rPr>
          <w:rFonts w:ascii="Arial" w:eastAsia="Times New Roman" w:hAnsi="Arial" w:cs="Arial"/>
          <w:lang w:eastAsia="sl-SI"/>
        </w:rPr>
        <w:tab/>
      </w:r>
      <w:r w:rsidRPr="0074430C">
        <w:rPr>
          <w:rFonts w:ascii="Arial" w:eastAsia="Times New Roman" w:hAnsi="Arial" w:cs="Arial"/>
          <w:lang w:eastAsia="sl-SI"/>
        </w:rPr>
        <w:tab/>
        <w:t>pooblaščene za podpisov</w:t>
      </w:r>
    </w:p>
    <w:sectPr w:rsidR="00CB3C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F6AC6E"/>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853E02F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ABC4E886"/>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77845EB2"/>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E54633F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5AB0C2"/>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6697BE"/>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5C1B9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40FC9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3AC843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6"/>
    <w:multiLevelType w:val="singleLevel"/>
    <w:tmpl w:val="00000006"/>
    <w:name w:val="WW8Num5"/>
    <w:lvl w:ilvl="0">
      <w:start w:val="1"/>
      <w:numFmt w:val="bullet"/>
      <w:lvlText w:val="-"/>
      <w:lvlJc w:val="left"/>
      <w:pPr>
        <w:tabs>
          <w:tab w:val="num" w:pos="765"/>
        </w:tabs>
        <w:ind w:left="765" w:hanging="360"/>
      </w:pPr>
      <w:rPr>
        <w:rFonts w:ascii="Georgia" w:hAnsi="Georgia"/>
        <w:sz w:val="16"/>
      </w:rPr>
    </w:lvl>
  </w:abstractNum>
  <w:abstractNum w:abstractNumId="11" w15:restartNumberingAfterBreak="0">
    <w:nsid w:val="00000DDC"/>
    <w:multiLevelType w:val="hybridMultilevel"/>
    <w:tmpl w:val="0492BED4"/>
    <w:lvl w:ilvl="0" w:tplc="0000314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4CD4"/>
    <w:multiLevelType w:val="hybridMultilevel"/>
    <w:tmpl w:val="00005FA4"/>
    <w:lvl w:ilvl="0" w:tplc="0000205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5422"/>
    <w:multiLevelType w:val="hybridMultilevel"/>
    <w:tmpl w:val="00003EF6"/>
    <w:lvl w:ilvl="0" w:tplc="0000082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7EB7"/>
    <w:multiLevelType w:val="hybridMultilevel"/>
    <w:tmpl w:val="00006032"/>
    <w:lvl w:ilvl="0" w:tplc="00002C3B">
      <w:start w:val="1"/>
      <w:numFmt w:val="bullet"/>
      <w:lvlText w:val="-"/>
      <w:lvlJc w:val="left"/>
      <w:pPr>
        <w:tabs>
          <w:tab w:val="num" w:pos="720"/>
        </w:tabs>
        <w:ind w:left="720" w:hanging="360"/>
      </w:pPr>
    </w:lvl>
    <w:lvl w:ilvl="1" w:tplc="000015A1">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B8371A"/>
    <w:multiLevelType w:val="hybridMultilevel"/>
    <w:tmpl w:val="52C83C0A"/>
    <w:lvl w:ilvl="0" w:tplc="04240001">
      <w:start w:val="1"/>
      <w:numFmt w:val="bullet"/>
      <w:lvlText w:val=""/>
      <w:lvlJc w:val="left"/>
      <w:pPr>
        <w:tabs>
          <w:tab w:val="num" w:pos="765"/>
        </w:tabs>
        <w:ind w:left="765" w:hanging="360"/>
      </w:pPr>
      <w:rPr>
        <w:rFonts w:ascii="Symbol" w:hAnsi="Symbol" w:hint="default"/>
        <w:color w:val="auto"/>
      </w:rPr>
    </w:lvl>
    <w:lvl w:ilvl="1" w:tplc="04240003">
      <w:start w:val="1"/>
      <w:numFmt w:val="bullet"/>
      <w:lvlText w:val="o"/>
      <w:lvlJc w:val="left"/>
      <w:pPr>
        <w:tabs>
          <w:tab w:val="num" w:pos="1485"/>
        </w:tabs>
        <w:ind w:left="1485" w:hanging="360"/>
      </w:pPr>
      <w:rPr>
        <w:rFonts w:ascii="Courier New" w:hAnsi="Courier New" w:hint="default"/>
      </w:rPr>
    </w:lvl>
    <w:lvl w:ilvl="2" w:tplc="04240005">
      <w:start w:val="1"/>
      <w:numFmt w:val="bullet"/>
      <w:lvlText w:val=""/>
      <w:lvlJc w:val="left"/>
      <w:pPr>
        <w:tabs>
          <w:tab w:val="num" w:pos="2205"/>
        </w:tabs>
        <w:ind w:left="2205" w:hanging="360"/>
      </w:pPr>
      <w:rPr>
        <w:rFonts w:ascii="Wingdings" w:hAnsi="Wingdings" w:hint="default"/>
      </w:rPr>
    </w:lvl>
    <w:lvl w:ilvl="3" w:tplc="04240001">
      <w:start w:val="1"/>
      <w:numFmt w:val="bullet"/>
      <w:lvlText w:val=""/>
      <w:lvlJc w:val="left"/>
      <w:pPr>
        <w:tabs>
          <w:tab w:val="num" w:pos="2925"/>
        </w:tabs>
        <w:ind w:left="2925" w:hanging="360"/>
      </w:pPr>
      <w:rPr>
        <w:rFonts w:ascii="Symbol" w:hAnsi="Symbol" w:hint="default"/>
      </w:rPr>
    </w:lvl>
    <w:lvl w:ilvl="4" w:tplc="04240003">
      <w:start w:val="1"/>
      <w:numFmt w:val="bullet"/>
      <w:lvlText w:val="o"/>
      <w:lvlJc w:val="left"/>
      <w:pPr>
        <w:tabs>
          <w:tab w:val="num" w:pos="3645"/>
        </w:tabs>
        <w:ind w:left="3645" w:hanging="360"/>
      </w:pPr>
      <w:rPr>
        <w:rFonts w:ascii="Courier New" w:hAnsi="Courier New" w:hint="default"/>
      </w:rPr>
    </w:lvl>
    <w:lvl w:ilvl="5" w:tplc="04240005">
      <w:start w:val="1"/>
      <w:numFmt w:val="bullet"/>
      <w:lvlText w:val=""/>
      <w:lvlJc w:val="left"/>
      <w:pPr>
        <w:tabs>
          <w:tab w:val="num" w:pos="4365"/>
        </w:tabs>
        <w:ind w:left="4365" w:hanging="360"/>
      </w:pPr>
      <w:rPr>
        <w:rFonts w:ascii="Wingdings" w:hAnsi="Wingdings" w:hint="default"/>
      </w:rPr>
    </w:lvl>
    <w:lvl w:ilvl="6" w:tplc="04240001">
      <w:start w:val="1"/>
      <w:numFmt w:val="bullet"/>
      <w:lvlText w:val=""/>
      <w:lvlJc w:val="left"/>
      <w:pPr>
        <w:tabs>
          <w:tab w:val="num" w:pos="5085"/>
        </w:tabs>
        <w:ind w:left="5085" w:hanging="360"/>
      </w:pPr>
      <w:rPr>
        <w:rFonts w:ascii="Symbol" w:hAnsi="Symbol" w:hint="default"/>
      </w:rPr>
    </w:lvl>
    <w:lvl w:ilvl="7" w:tplc="04240003">
      <w:start w:val="1"/>
      <w:numFmt w:val="bullet"/>
      <w:lvlText w:val="o"/>
      <w:lvlJc w:val="left"/>
      <w:pPr>
        <w:tabs>
          <w:tab w:val="num" w:pos="5805"/>
        </w:tabs>
        <w:ind w:left="5805" w:hanging="360"/>
      </w:pPr>
      <w:rPr>
        <w:rFonts w:ascii="Courier New" w:hAnsi="Courier New" w:hint="default"/>
      </w:rPr>
    </w:lvl>
    <w:lvl w:ilvl="8" w:tplc="04240005">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026A5DCE"/>
    <w:multiLevelType w:val="hybridMultilevel"/>
    <w:tmpl w:val="035E686C"/>
    <w:lvl w:ilvl="0" w:tplc="04240001">
      <w:start w:val="1"/>
      <w:numFmt w:val="bullet"/>
      <w:lvlText w:val=""/>
      <w:lvlJc w:val="left"/>
      <w:pPr>
        <w:tabs>
          <w:tab w:val="num" w:pos="1211"/>
        </w:tabs>
        <w:ind w:left="1211"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4F7F94"/>
    <w:multiLevelType w:val="hybridMultilevel"/>
    <w:tmpl w:val="6958B46C"/>
    <w:lvl w:ilvl="0" w:tplc="6D4211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AD10BE"/>
    <w:multiLevelType w:val="hybridMultilevel"/>
    <w:tmpl w:val="D5829C24"/>
    <w:lvl w:ilvl="0" w:tplc="0424000F">
      <w:start w:val="1"/>
      <w:numFmt w:val="decimal"/>
      <w:lvlText w:val="%1."/>
      <w:lvlJc w:val="lef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19"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11C72862"/>
    <w:multiLevelType w:val="hybridMultilevel"/>
    <w:tmpl w:val="CA00E48E"/>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BA98CCB0">
      <w:start w:val="1"/>
      <w:numFmt w:val="decimal"/>
      <w:lvlText w:val="Zahteva %3."/>
      <w:lvlJc w:val="left"/>
      <w:pPr>
        <w:ind w:left="2160" w:hanging="180"/>
      </w:pPr>
      <w:rPr>
        <w:rFonts w:cs="Times New Roman" w:hint="default"/>
        <w:b/>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1E1B2923"/>
    <w:multiLevelType w:val="multilevel"/>
    <w:tmpl w:val="E4227742"/>
    <w:styleLink w:val="1ai1"/>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Zero"/>
      <w:pStyle w:val="2AG"/>
      <w:lvlText w:val="%1.%2"/>
      <w:lvlJc w:val="left"/>
      <w:pPr>
        <w:tabs>
          <w:tab w:val="num" w:pos="1135"/>
        </w:tabs>
        <w:ind w:left="1135"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3AG"/>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 w15:restartNumberingAfterBreak="0">
    <w:nsid w:val="21090B43"/>
    <w:multiLevelType w:val="hybridMultilevel"/>
    <w:tmpl w:val="C9348544"/>
    <w:lvl w:ilvl="0" w:tplc="FFFFFFFF">
      <w:start w:val="1"/>
      <w:numFmt w:val="bullet"/>
      <w:lvlText w:val="-"/>
      <w:lvlJc w:val="left"/>
      <w:pPr>
        <w:ind w:left="2138" w:hanging="360"/>
      </w:pPr>
      <w:rPr>
        <w:rFonts w:ascii="Calibri" w:eastAsia="Calibri" w:hAnsi="Calibri" w:cs="Times New Roman" w:hint="default"/>
      </w:rPr>
    </w:lvl>
    <w:lvl w:ilvl="1" w:tplc="42C25D3E">
      <w:start w:val="1"/>
      <w:numFmt w:val="bullet"/>
      <w:lvlText w:val="-"/>
      <w:lvlJc w:val="left"/>
      <w:pPr>
        <w:ind w:left="2858" w:hanging="360"/>
      </w:pPr>
      <w:rPr>
        <w:rFonts w:ascii="Calibri" w:eastAsia="Calibri" w:hAnsi="Calibri" w:cs="Times New Roman"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27" w15:restartNumberingAfterBreak="0">
    <w:nsid w:val="23121394"/>
    <w:multiLevelType w:val="hybridMultilevel"/>
    <w:tmpl w:val="02CA5D9E"/>
    <w:lvl w:ilvl="0" w:tplc="873EFC26">
      <w:start w:val="1"/>
      <w:numFmt w:val="decimal"/>
      <w:lvlText w:val="%1."/>
      <w:lvlJc w:val="left"/>
      <w:pPr>
        <w:tabs>
          <w:tab w:val="num" w:pos="4472"/>
        </w:tabs>
        <w:ind w:left="4472" w:hanging="360"/>
      </w:pPr>
      <w:rPr>
        <w:rFonts w:cs="Times New Roman" w:hint="default"/>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8"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355E0584"/>
    <w:multiLevelType w:val="hybridMultilevel"/>
    <w:tmpl w:val="75F81AE0"/>
    <w:lvl w:ilvl="0" w:tplc="BA98CCB0">
      <w:start w:val="1"/>
      <w:numFmt w:val="decimal"/>
      <w:lvlText w:val="Zahteva %1."/>
      <w:lvlJc w:val="left"/>
      <w:pPr>
        <w:ind w:left="3600" w:hanging="360"/>
      </w:pPr>
      <w:rPr>
        <w:rFonts w:cs="Times New Roman" w:hint="default"/>
        <w:b/>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0" w15:restartNumberingAfterBreak="0">
    <w:nsid w:val="3FFE2B62"/>
    <w:multiLevelType w:val="hybridMultilevel"/>
    <w:tmpl w:val="250E14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2" w15:restartNumberingAfterBreak="0">
    <w:nsid w:val="4C372837"/>
    <w:multiLevelType w:val="hybridMultilevel"/>
    <w:tmpl w:val="EC80A25C"/>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8B0E94"/>
    <w:multiLevelType w:val="hybridMultilevel"/>
    <w:tmpl w:val="CA62B60C"/>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A6516E"/>
    <w:multiLevelType w:val="hybridMultilevel"/>
    <w:tmpl w:val="93F0F2D6"/>
    <w:lvl w:ilvl="0" w:tplc="965CC7A4">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5" w15:restartNumberingAfterBreak="0">
    <w:nsid w:val="5F190FFC"/>
    <w:multiLevelType w:val="hybridMultilevel"/>
    <w:tmpl w:val="E0C482E6"/>
    <w:lvl w:ilvl="0" w:tplc="124A255C">
      <w:start w:val="1"/>
      <w:numFmt w:val="bullet"/>
      <w:lvlText w:val="-"/>
      <w:lvlJc w:val="left"/>
      <w:pPr>
        <w:ind w:left="786" w:hanging="360"/>
      </w:pPr>
      <w:rPr>
        <w:rFonts w:ascii="Verdana" w:eastAsia="Times New Roman" w:hAnsi="Verdana"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6" w15:restartNumberingAfterBreak="0">
    <w:nsid w:val="62243EFD"/>
    <w:multiLevelType w:val="hybridMultilevel"/>
    <w:tmpl w:val="5A84F92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3D5557"/>
    <w:multiLevelType w:val="hybridMultilevel"/>
    <w:tmpl w:val="5A9CA874"/>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EC0D36"/>
    <w:multiLevelType w:val="hybridMultilevel"/>
    <w:tmpl w:val="19B0E1DA"/>
    <w:lvl w:ilvl="0" w:tplc="8BBC1A14">
      <w:start w:val="1"/>
      <w:numFmt w:val="decimal"/>
      <w:lvlText w:val="Pogoj %1."/>
      <w:lvlJc w:val="left"/>
      <w:pPr>
        <w:ind w:left="644" w:hanging="360"/>
      </w:pPr>
      <w:rPr>
        <w:rFonts w:cs="Times New Roman" w:hint="default"/>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6836285B"/>
    <w:multiLevelType w:val="hybridMultilevel"/>
    <w:tmpl w:val="6CC8A284"/>
    <w:lvl w:ilvl="0" w:tplc="25F8E222">
      <w:start w:val="1"/>
      <w:numFmt w:val="decimal"/>
      <w:pStyle w:val="Navaden-tock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6B7151A"/>
    <w:multiLevelType w:val="hybridMultilevel"/>
    <w:tmpl w:val="85720B8A"/>
    <w:lvl w:ilvl="0" w:tplc="04240001">
      <w:start w:val="1"/>
      <w:numFmt w:val="bullet"/>
      <w:lvlText w:val=""/>
      <w:lvlJc w:val="left"/>
      <w:pPr>
        <w:tabs>
          <w:tab w:val="num" w:pos="1211"/>
        </w:tabs>
        <w:ind w:left="1211"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BA6AA0"/>
    <w:multiLevelType w:val="hybridMultilevel"/>
    <w:tmpl w:val="BBAC5CE8"/>
    <w:lvl w:ilvl="0" w:tplc="124A255C">
      <w:start w:val="1"/>
      <w:numFmt w:val="bullet"/>
      <w:lvlText w:val="-"/>
      <w:lvlJc w:val="left"/>
      <w:pPr>
        <w:ind w:left="720" w:hanging="360"/>
      </w:pPr>
      <w:rPr>
        <w:rFonts w:ascii="Verdana" w:eastAsia="Times New Roman" w:hAnsi="Verdana" w:hint="default"/>
      </w:rPr>
    </w:lvl>
    <w:lvl w:ilvl="1" w:tplc="124A255C">
      <w:start w:val="1"/>
      <w:numFmt w:val="bullet"/>
      <w:lvlText w:val="-"/>
      <w:lvlJc w:val="left"/>
      <w:pPr>
        <w:ind w:left="1440" w:hanging="360"/>
      </w:pPr>
      <w:rPr>
        <w:rFonts w:ascii="Verdana" w:eastAsia="Times New Roman"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9378CB"/>
    <w:multiLevelType w:val="hybridMultilevel"/>
    <w:tmpl w:val="B7A60402"/>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96682913">
    <w:abstractNumId w:val="31"/>
  </w:num>
  <w:num w:numId="2" w16cid:durableId="932476088">
    <w:abstractNumId w:val="21"/>
  </w:num>
  <w:num w:numId="3" w16cid:durableId="1519856114">
    <w:abstractNumId w:val="19"/>
  </w:num>
  <w:num w:numId="4" w16cid:durableId="2128741120">
    <w:abstractNumId w:val="22"/>
  </w:num>
  <w:num w:numId="5" w16cid:durableId="118000313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0957093">
    <w:abstractNumId w:val="23"/>
  </w:num>
  <w:num w:numId="7" w16cid:durableId="632828499">
    <w:abstractNumId w:val="39"/>
  </w:num>
  <w:num w:numId="8" w16cid:durableId="1611156665">
    <w:abstractNumId w:val="38"/>
  </w:num>
  <w:num w:numId="9" w16cid:durableId="1497912912">
    <w:abstractNumId w:val="28"/>
  </w:num>
  <w:num w:numId="10" w16cid:durableId="12019346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0620571">
    <w:abstractNumId w:val="43"/>
  </w:num>
  <w:num w:numId="12" w16cid:durableId="1947038568">
    <w:abstractNumId w:val="27"/>
  </w:num>
  <w:num w:numId="13" w16cid:durableId="996961433">
    <w:abstractNumId w:val="15"/>
  </w:num>
  <w:num w:numId="14" w16cid:durableId="1094858809">
    <w:abstractNumId w:val="20"/>
  </w:num>
  <w:num w:numId="15" w16cid:durableId="1782727840">
    <w:abstractNumId w:val="40"/>
  </w:num>
  <w:num w:numId="16" w16cid:durableId="7088446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655822">
    <w:abstractNumId w:val="24"/>
  </w:num>
  <w:num w:numId="18" w16cid:durableId="528877445">
    <w:abstractNumId w:val="42"/>
  </w:num>
  <w:num w:numId="19" w16cid:durableId="1451247238">
    <w:abstractNumId w:val="36"/>
  </w:num>
  <w:num w:numId="20" w16cid:durableId="1672175777">
    <w:abstractNumId w:val="30"/>
  </w:num>
  <w:num w:numId="21" w16cid:durableId="1546520566">
    <w:abstractNumId w:val="8"/>
  </w:num>
  <w:num w:numId="22" w16cid:durableId="326058092">
    <w:abstractNumId w:val="3"/>
  </w:num>
  <w:num w:numId="23" w16cid:durableId="656417052">
    <w:abstractNumId w:val="2"/>
  </w:num>
  <w:num w:numId="24" w16cid:durableId="405154036">
    <w:abstractNumId w:val="1"/>
  </w:num>
  <w:num w:numId="25" w16cid:durableId="667757787">
    <w:abstractNumId w:val="0"/>
  </w:num>
  <w:num w:numId="26" w16cid:durableId="1008555903">
    <w:abstractNumId w:val="9"/>
  </w:num>
  <w:num w:numId="27" w16cid:durableId="529101800">
    <w:abstractNumId w:val="7"/>
  </w:num>
  <w:num w:numId="28" w16cid:durableId="1259675713">
    <w:abstractNumId w:val="6"/>
  </w:num>
  <w:num w:numId="29" w16cid:durableId="1269898106">
    <w:abstractNumId w:val="5"/>
  </w:num>
  <w:num w:numId="30" w16cid:durableId="1476920979">
    <w:abstractNumId w:val="4"/>
  </w:num>
  <w:num w:numId="31" w16cid:durableId="508981014">
    <w:abstractNumId w:val="17"/>
  </w:num>
  <w:num w:numId="32" w16cid:durableId="487870099">
    <w:abstractNumId w:val="41"/>
  </w:num>
  <w:num w:numId="33" w16cid:durableId="593053072">
    <w:abstractNumId w:val="16"/>
  </w:num>
  <w:num w:numId="34" w16cid:durableId="943876334">
    <w:abstractNumId w:val="14"/>
  </w:num>
  <w:num w:numId="35" w16cid:durableId="1342777394">
    <w:abstractNumId w:val="10"/>
  </w:num>
  <w:num w:numId="36" w16cid:durableId="116261277">
    <w:abstractNumId w:val="12"/>
  </w:num>
  <w:num w:numId="37" w16cid:durableId="512495769">
    <w:abstractNumId w:val="35"/>
  </w:num>
  <w:num w:numId="38" w16cid:durableId="1601792115">
    <w:abstractNumId w:val="13"/>
  </w:num>
  <w:num w:numId="39" w16cid:durableId="492181159">
    <w:abstractNumId w:val="11"/>
  </w:num>
  <w:num w:numId="40" w16cid:durableId="925453202">
    <w:abstractNumId w:val="26"/>
  </w:num>
  <w:num w:numId="41" w16cid:durableId="445540295">
    <w:abstractNumId w:val="44"/>
  </w:num>
  <w:num w:numId="42" w16cid:durableId="1554274434">
    <w:abstractNumId w:val="32"/>
  </w:num>
  <w:num w:numId="43" w16cid:durableId="520320626">
    <w:abstractNumId w:val="33"/>
  </w:num>
  <w:num w:numId="44" w16cid:durableId="1070467561">
    <w:abstractNumId w:val="37"/>
  </w:num>
  <w:num w:numId="45" w16cid:durableId="1594388705">
    <w:abstractNumId w:val="29"/>
  </w:num>
  <w:num w:numId="46" w16cid:durableId="634796052">
    <w:abstractNumId w:val="18"/>
  </w:num>
  <w:num w:numId="47" w16cid:durableId="21040633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30C"/>
    <w:rsid w:val="00344226"/>
    <w:rsid w:val="0074430C"/>
    <w:rsid w:val="008624BA"/>
    <w:rsid w:val="00CB3C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8805B"/>
  <w15:chartTrackingRefBased/>
  <w15:docId w15:val="{F9B6DAA2-C5A7-41A8-A4EF-FEE346A72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443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7443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74430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74430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74430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74430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74430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74430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74430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4430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74430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9"/>
    <w:rsid w:val="0074430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9"/>
    <w:rsid w:val="0074430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9"/>
    <w:rsid w:val="0074430C"/>
    <w:rPr>
      <w:rFonts w:eastAsiaTheme="majorEastAsia" w:cstheme="majorBidi"/>
      <w:color w:val="2F5496" w:themeColor="accent1" w:themeShade="BF"/>
    </w:rPr>
  </w:style>
  <w:style w:type="character" w:customStyle="1" w:styleId="Naslov6Znak">
    <w:name w:val="Naslov 6 Znak"/>
    <w:basedOn w:val="Privzetapisavaodstavka"/>
    <w:link w:val="Naslov6"/>
    <w:uiPriority w:val="99"/>
    <w:semiHidden/>
    <w:rsid w:val="0074430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9"/>
    <w:rsid w:val="0074430C"/>
    <w:rPr>
      <w:rFonts w:eastAsiaTheme="majorEastAsia" w:cstheme="majorBidi"/>
      <w:color w:val="595959" w:themeColor="text1" w:themeTint="A6"/>
    </w:rPr>
  </w:style>
  <w:style w:type="character" w:customStyle="1" w:styleId="Naslov8Znak">
    <w:name w:val="Naslov 8 Znak"/>
    <w:basedOn w:val="Privzetapisavaodstavka"/>
    <w:link w:val="Naslov8"/>
    <w:uiPriority w:val="99"/>
    <w:rsid w:val="0074430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9"/>
    <w:rsid w:val="0074430C"/>
    <w:rPr>
      <w:rFonts w:eastAsiaTheme="majorEastAsia" w:cstheme="majorBidi"/>
      <w:color w:val="272727" w:themeColor="text1" w:themeTint="D8"/>
    </w:rPr>
  </w:style>
  <w:style w:type="paragraph" w:styleId="Naslov">
    <w:name w:val="Title"/>
    <w:basedOn w:val="Navaden"/>
    <w:next w:val="Navaden"/>
    <w:link w:val="NaslovZnak"/>
    <w:uiPriority w:val="99"/>
    <w:qFormat/>
    <w:rsid w:val="007443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99"/>
    <w:rsid w:val="0074430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4430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4430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99"/>
    <w:qFormat/>
    <w:rsid w:val="0074430C"/>
    <w:pPr>
      <w:spacing w:before="160"/>
      <w:jc w:val="center"/>
    </w:pPr>
    <w:rPr>
      <w:i/>
      <w:iCs/>
      <w:color w:val="404040" w:themeColor="text1" w:themeTint="BF"/>
    </w:rPr>
  </w:style>
  <w:style w:type="character" w:customStyle="1" w:styleId="CitatZnak">
    <w:name w:val="Citat Znak"/>
    <w:basedOn w:val="Privzetapisavaodstavka"/>
    <w:link w:val="Citat"/>
    <w:uiPriority w:val="99"/>
    <w:rsid w:val="0074430C"/>
    <w:rPr>
      <w:i/>
      <w:iCs/>
      <w:color w:val="404040" w:themeColor="text1" w:themeTint="BF"/>
    </w:rPr>
  </w:style>
  <w:style w:type="paragraph" w:styleId="Odstavekseznama">
    <w:name w:val="List Paragraph"/>
    <w:basedOn w:val="Navaden"/>
    <w:link w:val="OdstavekseznamaZnak"/>
    <w:uiPriority w:val="34"/>
    <w:qFormat/>
    <w:rsid w:val="0074430C"/>
    <w:pPr>
      <w:ind w:left="720"/>
      <w:contextualSpacing/>
    </w:pPr>
  </w:style>
  <w:style w:type="character" w:styleId="Intenzivenpoudarek">
    <w:name w:val="Intense Emphasis"/>
    <w:basedOn w:val="Privzetapisavaodstavka"/>
    <w:uiPriority w:val="99"/>
    <w:qFormat/>
    <w:rsid w:val="0074430C"/>
    <w:rPr>
      <w:i/>
      <w:iCs/>
      <w:color w:val="2F5496" w:themeColor="accent1" w:themeShade="BF"/>
    </w:rPr>
  </w:style>
  <w:style w:type="paragraph" w:styleId="Intenzivencitat">
    <w:name w:val="Intense Quote"/>
    <w:basedOn w:val="Navaden"/>
    <w:next w:val="Navaden"/>
    <w:link w:val="IntenzivencitatZnak"/>
    <w:uiPriority w:val="30"/>
    <w:qFormat/>
    <w:rsid w:val="007443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74430C"/>
    <w:rPr>
      <w:i/>
      <w:iCs/>
      <w:color w:val="2F5496" w:themeColor="accent1" w:themeShade="BF"/>
    </w:rPr>
  </w:style>
  <w:style w:type="character" w:styleId="Intenzivensklic">
    <w:name w:val="Intense Reference"/>
    <w:basedOn w:val="Privzetapisavaodstavka"/>
    <w:uiPriority w:val="32"/>
    <w:qFormat/>
    <w:rsid w:val="0074430C"/>
    <w:rPr>
      <w:b/>
      <w:bCs/>
      <w:smallCaps/>
      <w:color w:val="2F5496" w:themeColor="accent1" w:themeShade="BF"/>
      <w:spacing w:val="5"/>
    </w:rPr>
  </w:style>
  <w:style w:type="numbering" w:customStyle="1" w:styleId="Brezseznama1">
    <w:name w:val="Brez seznama1"/>
    <w:next w:val="Brezseznama"/>
    <w:uiPriority w:val="99"/>
    <w:semiHidden/>
    <w:unhideWhenUsed/>
    <w:rsid w:val="0074430C"/>
  </w:style>
  <w:style w:type="paragraph" w:styleId="Noga">
    <w:name w:val="footer"/>
    <w:basedOn w:val="Navaden"/>
    <w:link w:val="NogaZnak"/>
    <w:uiPriority w:val="99"/>
    <w:rsid w:val="0074430C"/>
    <w:pPr>
      <w:tabs>
        <w:tab w:val="center" w:pos="4536"/>
        <w:tab w:val="right" w:pos="9072"/>
      </w:tabs>
      <w:spacing w:before="120" w:after="0" w:line="264"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uiPriority w:val="99"/>
    <w:rsid w:val="0074430C"/>
    <w:rPr>
      <w:rFonts w:ascii="Arial" w:eastAsia="Times New Roman" w:hAnsi="Arial" w:cs="Times New Roman"/>
      <w:szCs w:val="24"/>
      <w:lang w:eastAsia="sl-SI"/>
    </w:rPr>
  </w:style>
  <w:style w:type="character" w:styleId="Pripombasklic">
    <w:name w:val="annotation reference"/>
    <w:uiPriority w:val="99"/>
    <w:semiHidden/>
    <w:rsid w:val="0074430C"/>
    <w:rPr>
      <w:rFonts w:cs="Times New Roman"/>
      <w:sz w:val="16"/>
      <w:szCs w:val="16"/>
    </w:rPr>
  </w:style>
  <w:style w:type="paragraph" w:styleId="Pripombabesedilo">
    <w:name w:val="annotation text"/>
    <w:basedOn w:val="Navaden"/>
    <w:link w:val="PripombabesediloZnak"/>
    <w:uiPriority w:val="99"/>
    <w:semiHidden/>
    <w:rsid w:val="0074430C"/>
    <w:pPr>
      <w:spacing w:before="120" w:after="0" w:line="264" w:lineRule="auto"/>
      <w:jc w:val="both"/>
    </w:pPr>
    <w:rPr>
      <w:rFonts w:ascii="Arial" w:eastAsia="Times New Roman" w:hAnsi="Arial" w:cs="Arial"/>
      <w:sz w:val="20"/>
      <w:szCs w:val="20"/>
      <w:lang w:eastAsia="sl-SI"/>
    </w:rPr>
  </w:style>
  <w:style w:type="character" w:customStyle="1" w:styleId="PripombabesediloZnak">
    <w:name w:val="Pripomba – besedilo Znak"/>
    <w:basedOn w:val="Privzetapisavaodstavka"/>
    <w:link w:val="Pripombabesedilo"/>
    <w:uiPriority w:val="99"/>
    <w:semiHidden/>
    <w:rsid w:val="0074430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4430C"/>
    <w:rPr>
      <w:b/>
      <w:bCs/>
    </w:rPr>
  </w:style>
  <w:style w:type="character" w:customStyle="1" w:styleId="ZadevapripombeZnak">
    <w:name w:val="Zadeva pripombe Znak"/>
    <w:basedOn w:val="PripombabesediloZnak"/>
    <w:link w:val="Zadevapripombe"/>
    <w:uiPriority w:val="99"/>
    <w:semiHidden/>
    <w:rsid w:val="0074430C"/>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4430C"/>
    <w:pPr>
      <w:spacing w:before="120" w:after="0" w:line="264"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74430C"/>
    <w:rPr>
      <w:rFonts w:ascii="Tahoma" w:eastAsia="Times New Roman" w:hAnsi="Tahoma" w:cs="Tahoma"/>
      <w:sz w:val="16"/>
      <w:szCs w:val="16"/>
      <w:lang w:eastAsia="sl-SI"/>
    </w:rPr>
  </w:style>
  <w:style w:type="paragraph" w:styleId="Glava">
    <w:name w:val="header"/>
    <w:aliases w:val="Glava - napis"/>
    <w:basedOn w:val="Navaden"/>
    <w:link w:val="GlavaZnak"/>
    <w:uiPriority w:val="99"/>
    <w:rsid w:val="0074430C"/>
    <w:pPr>
      <w:tabs>
        <w:tab w:val="center" w:pos="4320"/>
        <w:tab w:val="right" w:pos="8640"/>
      </w:tabs>
      <w:spacing w:before="120" w:after="0" w:line="264" w:lineRule="auto"/>
      <w:jc w:val="both"/>
    </w:pPr>
    <w:rPr>
      <w:rFonts w:ascii="Arial Unicode MS" w:eastAsia="Times New Roman" w:hAnsi="Times New Roman" w:cs="Times New Roman"/>
      <w:sz w:val="20"/>
      <w:szCs w:val="20"/>
      <w:lang w:eastAsia="sl-SI"/>
    </w:rPr>
  </w:style>
  <w:style w:type="character" w:customStyle="1" w:styleId="GlavaZnak">
    <w:name w:val="Glava Znak"/>
    <w:aliases w:val="Glava - napis Znak"/>
    <w:basedOn w:val="Privzetapisavaodstavka"/>
    <w:link w:val="Glava"/>
    <w:uiPriority w:val="99"/>
    <w:rsid w:val="0074430C"/>
    <w:rPr>
      <w:rFonts w:ascii="Arial Unicode MS" w:eastAsia="Times New Roman" w:hAnsi="Times New Roman" w:cs="Times New Roman"/>
      <w:sz w:val="20"/>
      <w:szCs w:val="20"/>
      <w:lang w:eastAsia="sl-SI"/>
    </w:rPr>
  </w:style>
  <w:style w:type="character" w:customStyle="1" w:styleId="HeaderChar">
    <w:name w:val="Header Char"/>
    <w:aliases w:val="Glava - napis Char"/>
    <w:uiPriority w:val="99"/>
    <w:locked/>
    <w:rsid w:val="0074430C"/>
    <w:rPr>
      <w:rFonts w:ascii="Arial Unicode MS" w:eastAsia="Times New Roman" w:cs="Times New Roman"/>
      <w:sz w:val="20"/>
    </w:rPr>
  </w:style>
  <w:style w:type="character" w:styleId="Hiperpovezava">
    <w:name w:val="Hyperlink"/>
    <w:uiPriority w:val="99"/>
    <w:rsid w:val="0074430C"/>
    <w:rPr>
      <w:rFonts w:cs="Times New Roman"/>
      <w:color w:val="0000FF"/>
      <w:u w:val="single"/>
    </w:rPr>
  </w:style>
  <w:style w:type="paragraph" w:customStyle="1" w:styleId="0Naslov1MK">
    <w:name w:val="0 Naslov 1 MK"/>
    <w:basedOn w:val="Naslov1"/>
    <w:uiPriority w:val="99"/>
    <w:rsid w:val="0074430C"/>
    <w:pPr>
      <w:keepLines w:val="0"/>
      <w:pBdr>
        <w:top w:val="single" w:sz="4" w:space="1" w:color="auto"/>
        <w:left w:val="single" w:sz="4" w:space="4" w:color="auto"/>
        <w:bottom w:val="single" w:sz="4" w:space="1" w:color="auto"/>
        <w:right w:val="single" w:sz="4" w:space="4" w:color="auto"/>
      </w:pBdr>
      <w:spacing w:before="240" w:after="60" w:line="264" w:lineRule="auto"/>
      <w:jc w:val="both"/>
    </w:pPr>
    <w:rPr>
      <w:rFonts w:ascii="Arial" w:eastAsia="Times New Roman" w:hAnsi="Arial" w:cs="Times New Roman"/>
      <w:b/>
      <w:bCs/>
      <w:color w:val="auto"/>
      <w:kern w:val="28"/>
      <w:sz w:val="22"/>
      <w:szCs w:val="22"/>
      <w:lang w:eastAsia="sl-SI"/>
    </w:rPr>
  </w:style>
  <w:style w:type="paragraph" w:styleId="Kazalovsebine1">
    <w:name w:val="toc 1"/>
    <w:basedOn w:val="Navaden"/>
    <w:next w:val="Navaden"/>
    <w:autoRedefine/>
    <w:uiPriority w:val="39"/>
    <w:rsid w:val="0074430C"/>
    <w:pPr>
      <w:spacing w:before="120" w:after="120" w:line="264" w:lineRule="auto"/>
      <w:jc w:val="both"/>
    </w:pPr>
    <w:rPr>
      <w:rFonts w:ascii="Calibri" w:eastAsia="Times New Roman" w:hAnsi="Calibri" w:cs="Arial"/>
      <w:b/>
      <w:bCs/>
      <w:caps/>
      <w:sz w:val="20"/>
      <w:szCs w:val="20"/>
      <w:lang w:eastAsia="sl-SI"/>
    </w:rPr>
  </w:style>
  <w:style w:type="paragraph" w:styleId="Kazalovsebine2">
    <w:name w:val="toc 2"/>
    <w:basedOn w:val="Navaden"/>
    <w:next w:val="Navaden"/>
    <w:autoRedefine/>
    <w:uiPriority w:val="39"/>
    <w:rsid w:val="0074430C"/>
    <w:pPr>
      <w:tabs>
        <w:tab w:val="left" w:pos="960"/>
        <w:tab w:val="right" w:leader="dot" w:pos="9062"/>
      </w:tabs>
      <w:spacing w:before="120" w:after="0" w:line="264" w:lineRule="auto"/>
      <w:ind w:left="993" w:hanging="993"/>
      <w:jc w:val="both"/>
    </w:pPr>
    <w:rPr>
      <w:rFonts w:ascii="Calibri" w:eastAsia="Times New Roman" w:hAnsi="Calibri" w:cs="Arial"/>
      <w:smallCaps/>
      <w:sz w:val="20"/>
      <w:szCs w:val="20"/>
      <w:lang w:eastAsia="sl-SI"/>
    </w:rPr>
  </w:style>
  <w:style w:type="paragraph" w:styleId="Kazalovsebine3">
    <w:name w:val="toc 3"/>
    <w:basedOn w:val="Navaden"/>
    <w:next w:val="Navaden"/>
    <w:autoRedefine/>
    <w:uiPriority w:val="99"/>
    <w:rsid w:val="0074430C"/>
    <w:pPr>
      <w:spacing w:before="120" w:after="0" w:line="264" w:lineRule="auto"/>
      <w:ind w:left="480"/>
      <w:jc w:val="both"/>
    </w:pPr>
    <w:rPr>
      <w:rFonts w:ascii="Calibri" w:eastAsia="Times New Roman" w:hAnsi="Calibri" w:cs="Arial"/>
      <w:i/>
      <w:iCs/>
      <w:sz w:val="20"/>
      <w:szCs w:val="20"/>
      <w:lang w:eastAsia="sl-SI"/>
    </w:rPr>
  </w:style>
  <w:style w:type="paragraph" w:customStyle="1" w:styleId="BESEDILO">
    <w:name w:val="BESEDILO"/>
    <w:uiPriority w:val="99"/>
    <w:rsid w:val="0074430C"/>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4430C"/>
    <w:pPr>
      <w:spacing w:before="120" w:after="0" w:line="264" w:lineRule="auto"/>
      <w:jc w:val="both"/>
    </w:pPr>
    <w:rPr>
      <w:rFonts w:ascii="Arial" w:eastAsia="Times New Roman" w:hAnsi="Arial" w:cs="Times New Roman"/>
      <w:b/>
      <w:bCs/>
      <w:lang w:eastAsia="sl-SI"/>
    </w:rPr>
  </w:style>
  <w:style w:type="character" w:customStyle="1" w:styleId="Telobesedila2Znak">
    <w:name w:val="Telo besedila 2 Znak"/>
    <w:basedOn w:val="Privzetapisavaodstavka"/>
    <w:link w:val="Telobesedila2"/>
    <w:uiPriority w:val="99"/>
    <w:rsid w:val="0074430C"/>
    <w:rPr>
      <w:rFonts w:ascii="Arial" w:eastAsia="Times New Roman" w:hAnsi="Arial" w:cs="Times New Roman"/>
      <w:b/>
      <w:bCs/>
      <w:lang w:eastAsia="sl-SI"/>
    </w:rPr>
  </w:style>
  <w:style w:type="paragraph" w:customStyle="1" w:styleId="Naslov2MK">
    <w:name w:val="Naslov 2 MK"/>
    <w:basedOn w:val="Navaden"/>
    <w:uiPriority w:val="99"/>
    <w:rsid w:val="0074430C"/>
    <w:pPr>
      <w:numPr>
        <w:numId w:val="1"/>
      </w:numPr>
      <w:tabs>
        <w:tab w:val="clear" w:pos="720"/>
      </w:tabs>
      <w:spacing w:before="120" w:after="0" w:line="264" w:lineRule="auto"/>
      <w:ind w:left="0" w:firstLine="0"/>
      <w:jc w:val="both"/>
    </w:pPr>
    <w:rPr>
      <w:rFonts w:ascii="Arial" w:eastAsia="Times New Roman" w:hAnsi="Arial" w:cs="Arial"/>
      <w:b/>
      <w:bCs/>
      <w:lang w:eastAsia="sl-SI"/>
    </w:rPr>
  </w:style>
  <w:style w:type="paragraph" w:customStyle="1" w:styleId="Naslov2AG">
    <w:name w:val="Naslov 2 AG"/>
    <w:basedOn w:val="Navaden"/>
    <w:uiPriority w:val="99"/>
    <w:rsid w:val="0074430C"/>
    <w:pPr>
      <w:numPr>
        <w:numId w:val="2"/>
      </w:numPr>
      <w:tabs>
        <w:tab w:val="clear" w:pos="360"/>
      </w:tabs>
      <w:spacing w:before="240" w:after="240" w:line="264" w:lineRule="auto"/>
      <w:ind w:left="0" w:firstLine="0"/>
      <w:jc w:val="both"/>
    </w:pPr>
    <w:rPr>
      <w:rFonts w:ascii="Arial" w:eastAsia="Times New Roman" w:hAnsi="Arial" w:cs="Arial"/>
      <w:b/>
      <w:bCs/>
      <w:lang w:eastAsia="sl-SI"/>
    </w:rPr>
  </w:style>
  <w:style w:type="paragraph" w:customStyle="1" w:styleId="Naslov3MK">
    <w:name w:val="Naslov 3 MK"/>
    <w:basedOn w:val="Naslov1"/>
    <w:uiPriority w:val="99"/>
    <w:rsid w:val="0074430C"/>
    <w:pPr>
      <w:keepLines w:val="0"/>
      <w:numPr>
        <w:ilvl w:val="1"/>
        <w:numId w:val="3"/>
      </w:numPr>
      <w:tabs>
        <w:tab w:val="clear" w:pos="1080"/>
      </w:tabs>
      <w:spacing w:before="240" w:after="60" w:line="264" w:lineRule="auto"/>
      <w:ind w:left="0" w:firstLine="0"/>
      <w:jc w:val="both"/>
    </w:pPr>
    <w:rPr>
      <w:rFonts w:ascii="Arial" w:eastAsia="Times New Roman" w:hAnsi="Arial" w:cs="Times New Roman"/>
      <w:b/>
      <w:bCs/>
      <w:color w:val="auto"/>
      <w:kern w:val="28"/>
      <w:sz w:val="22"/>
      <w:szCs w:val="22"/>
      <w:lang w:eastAsia="sl-SI"/>
    </w:rPr>
  </w:style>
  <w:style w:type="character" w:customStyle="1" w:styleId="Naslov3MKZnak">
    <w:name w:val="Naslov 3 MK Znak"/>
    <w:uiPriority w:val="99"/>
    <w:rsid w:val="0074430C"/>
    <w:rPr>
      <w:rFonts w:ascii="Arial" w:hAnsi="Arial"/>
      <w:b/>
      <w:kern w:val="28"/>
      <w:sz w:val="22"/>
      <w:lang w:val="sl-SI" w:eastAsia="sl-SI"/>
    </w:rPr>
  </w:style>
  <w:style w:type="paragraph" w:styleId="Telobesedila-zamik2">
    <w:name w:val="Body Text Indent 2"/>
    <w:basedOn w:val="Navaden"/>
    <w:link w:val="Telobesedila-zamik2Znak"/>
    <w:uiPriority w:val="99"/>
    <w:rsid w:val="0074430C"/>
    <w:pPr>
      <w:spacing w:before="120" w:after="120" w:line="480" w:lineRule="auto"/>
      <w:ind w:left="283"/>
      <w:jc w:val="both"/>
    </w:pPr>
    <w:rPr>
      <w:rFonts w:ascii="Arial" w:eastAsia="Times New Roman" w:hAnsi="Arial" w:cs="Times New Roman"/>
      <w:szCs w:val="24"/>
      <w:lang w:eastAsia="sl-SI"/>
    </w:rPr>
  </w:style>
  <w:style w:type="character" w:customStyle="1" w:styleId="Telobesedila-zamik2Znak">
    <w:name w:val="Telo besedila - zamik 2 Znak"/>
    <w:basedOn w:val="Privzetapisavaodstavka"/>
    <w:link w:val="Telobesedila-zamik2"/>
    <w:uiPriority w:val="99"/>
    <w:rsid w:val="0074430C"/>
    <w:rPr>
      <w:rFonts w:ascii="Arial" w:eastAsia="Times New Roman" w:hAnsi="Arial" w:cs="Times New Roman"/>
      <w:szCs w:val="24"/>
      <w:lang w:eastAsia="sl-SI"/>
    </w:rPr>
  </w:style>
  <w:style w:type="paragraph" w:styleId="Telobesedila">
    <w:name w:val="Body Text"/>
    <w:basedOn w:val="Navaden"/>
    <w:link w:val="TelobesedilaZnak"/>
    <w:uiPriority w:val="99"/>
    <w:rsid w:val="0074430C"/>
    <w:pPr>
      <w:spacing w:before="120" w:after="120" w:line="264" w:lineRule="auto"/>
      <w:jc w:val="both"/>
    </w:pPr>
    <w:rPr>
      <w:rFonts w:ascii="Arial" w:eastAsia="Times New Roman" w:hAnsi="Arial" w:cs="Times New Roman"/>
      <w:szCs w:val="24"/>
      <w:lang w:eastAsia="sl-SI"/>
    </w:rPr>
  </w:style>
  <w:style w:type="character" w:customStyle="1" w:styleId="TelobesedilaZnak">
    <w:name w:val="Telo besedila Znak"/>
    <w:basedOn w:val="Privzetapisavaodstavka"/>
    <w:link w:val="Telobesedila"/>
    <w:uiPriority w:val="99"/>
    <w:rsid w:val="0074430C"/>
    <w:rPr>
      <w:rFonts w:ascii="Arial" w:eastAsia="Times New Roman" w:hAnsi="Arial" w:cs="Times New Roman"/>
      <w:szCs w:val="24"/>
      <w:lang w:eastAsia="sl-SI"/>
    </w:rPr>
  </w:style>
  <w:style w:type="paragraph" w:customStyle="1" w:styleId="p">
    <w:name w:val="p"/>
    <w:basedOn w:val="Navaden"/>
    <w:uiPriority w:val="99"/>
    <w:rsid w:val="0074430C"/>
    <w:pPr>
      <w:spacing w:before="60" w:after="15" w:line="264" w:lineRule="auto"/>
      <w:ind w:left="15" w:right="15" w:firstLine="240"/>
      <w:jc w:val="both"/>
    </w:pPr>
    <w:rPr>
      <w:rFonts w:ascii="Arial" w:eastAsia="Calibri" w:hAnsi="Arial" w:cs="Arial"/>
      <w:color w:val="222222"/>
      <w:lang w:val="en-GB"/>
    </w:rPr>
  </w:style>
  <w:style w:type="paragraph" w:customStyle="1" w:styleId="Naslov1MK">
    <w:name w:val="Naslov 1 MK"/>
    <w:basedOn w:val="Naslov1"/>
    <w:uiPriority w:val="99"/>
    <w:rsid w:val="0074430C"/>
    <w:pPr>
      <w:keepLines w:val="0"/>
      <w:pBdr>
        <w:top w:val="single" w:sz="4" w:space="1" w:color="auto"/>
        <w:left w:val="single" w:sz="4" w:space="4" w:color="auto"/>
        <w:bottom w:val="single" w:sz="4" w:space="1" w:color="auto"/>
        <w:right w:val="single" w:sz="4" w:space="4" w:color="auto"/>
      </w:pBdr>
      <w:spacing w:before="240" w:after="60" w:line="264" w:lineRule="auto"/>
      <w:jc w:val="both"/>
    </w:pPr>
    <w:rPr>
      <w:rFonts w:ascii="Arial" w:eastAsia="Times New Roman" w:hAnsi="Arial" w:cs="Times New Roman"/>
      <w:b/>
      <w:bCs/>
      <w:color w:val="auto"/>
      <w:kern w:val="28"/>
      <w:sz w:val="22"/>
      <w:szCs w:val="22"/>
      <w:lang w:eastAsia="sl-SI"/>
    </w:rPr>
  </w:style>
  <w:style w:type="paragraph" w:styleId="Telobesedila3">
    <w:name w:val="Body Text 3"/>
    <w:basedOn w:val="Navaden"/>
    <w:link w:val="Telobesedila3Znak"/>
    <w:uiPriority w:val="99"/>
    <w:rsid w:val="0074430C"/>
    <w:pPr>
      <w:spacing w:before="120" w:after="120" w:line="264" w:lineRule="auto"/>
      <w:jc w:val="both"/>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uiPriority w:val="99"/>
    <w:rsid w:val="0074430C"/>
    <w:rPr>
      <w:rFonts w:ascii="Arial" w:eastAsia="Times New Roman" w:hAnsi="Arial" w:cs="Times New Roman"/>
      <w:sz w:val="16"/>
      <w:szCs w:val="16"/>
      <w:lang w:eastAsia="sl-SI"/>
    </w:rPr>
  </w:style>
  <w:style w:type="paragraph" w:customStyle="1" w:styleId="Slog1">
    <w:name w:val="Slog1"/>
    <w:basedOn w:val="Navaden"/>
    <w:uiPriority w:val="99"/>
    <w:rsid w:val="0074430C"/>
    <w:pPr>
      <w:spacing w:before="120" w:after="0" w:line="264" w:lineRule="auto"/>
      <w:jc w:val="both"/>
    </w:pPr>
    <w:rPr>
      <w:rFonts w:ascii="Verdana" w:eastAsia="Times New Roman" w:hAnsi="Verdana" w:cs="Verdana"/>
      <w:sz w:val="20"/>
      <w:szCs w:val="20"/>
      <w:lang w:eastAsia="sl-SI"/>
    </w:rPr>
  </w:style>
  <w:style w:type="character" w:customStyle="1" w:styleId="Naslov2MKZnak">
    <w:name w:val="Naslov 2 MK Znak"/>
    <w:uiPriority w:val="99"/>
    <w:rsid w:val="0074430C"/>
    <w:rPr>
      <w:rFonts w:ascii="Arial" w:hAnsi="Arial"/>
      <w:b/>
      <w:sz w:val="22"/>
      <w:lang w:val="sl-SI" w:eastAsia="sl-SI"/>
    </w:rPr>
  </w:style>
  <w:style w:type="table" w:styleId="Tabelamrea">
    <w:name w:val="Table Grid"/>
    <w:basedOn w:val="Navadnatabela"/>
    <w:uiPriority w:val="99"/>
    <w:rsid w:val="0074430C"/>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74430C"/>
    <w:pPr>
      <w:spacing w:before="120" w:after="0" w:line="264" w:lineRule="auto"/>
      <w:jc w:val="both"/>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74430C"/>
    <w:rPr>
      <w:rFonts w:ascii="Arial" w:eastAsia="Times New Roman" w:hAnsi="Arial" w:cs="Times New Roman"/>
      <w:sz w:val="20"/>
      <w:szCs w:val="20"/>
      <w:lang w:eastAsia="sl-SI"/>
    </w:rPr>
  </w:style>
  <w:style w:type="character" w:customStyle="1" w:styleId="searchletnik">
    <w:name w:val="searchletnik"/>
    <w:uiPriority w:val="99"/>
    <w:rsid w:val="0074430C"/>
    <w:rPr>
      <w:rFonts w:cs="Times New Roman"/>
    </w:rPr>
  </w:style>
  <w:style w:type="paragraph" w:styleId="HTML-oblikovano">
    <w:name w:val="HTML Preformatted"/>
    <w:basedOn w:val="Navaden"/>
    <w:link w:val="HTML-oblikovanoZnak"/>
    <w:uiPriority w:val="99"/>
    <w:rsid w:val="0074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64" w:lineRule="auto"/>
      <w:jc w:val="both"/>
    </w:pPr>
    <w:rPr>
      <w:rFonts w:ascii="Courier New" w:eastAsia="Times New Roman" w:hAnsi="Courier New" w:cs="Times New Roman"/>
      <w:sz w:val="20"/>
      <w:szCs w:val="20"/>
      <w:lang w:eastAsia="sl-SI"/>
    </w:rPr>
  </w:style>
  <w:style w:type="character" w:customStyle="1" w:styleId="HTML-oblikovanoZnak">
    <w:name w:val="HTML-oblikovano Znak"/>
    <w:basedOn w:val="Privzetapisavaodstavka"/>
    <w:link w:val="HTML-oblikovano"/>
    <w:uiPriority w:val="99"/>
    <w:rsid w:val="0074430C"/>
    <w:rPr>
      <w:rFonts w:ascii="Courier New" w:eastAsia="Times New Roman" w:hAnsi="Courier New" w:cs="Times New Roman"/>
      <w:sz w:val="20"/>
      <w:szCs w:val="20"/>
      <w:lang w:eastAsia="sl-SI"/>
    </w:rPr>
  </w:style>
  <w:style w:type="paragraph" w:customStyle="1" w:styleId="len">
    <w:name w:val="člen"/>
    <w:basedOn w:val="Navaden"/>
    <w:uiPriority w:val="99"/>
    <w:rsid w:val="0074430C"/>
    <w:pPr>
      <w:spacing w:before="120" w:after="0" w:line="264" w:lineRule="auto"/>
      <w:jc w:val="center"/>
    </w:pPr>
    <w:rPr>
      <w:rFonts w:ascii="Arial" w:eastAsia="Times New Roman" w:hAnsi="Arial" w:cs="Arial"/>
      <w:lang w:eastAsia="sl-SI"/>
    </w:rPr>
  </w:style>
  <w:style w:type="paragraph" w:customStyle="1" w:styleId="0Naslov3MK">
    <w:name w:val="0 Naslov 3 MK"/>
    <w:basedOn w:val="Naslov1"/>
    <w:link w:val="0Naslov3MKZnak"/>
    <w:uiPriority w:val="99"/>
    <w:rsid w:val="0074430C"/>
    <w:pPr>
      <w:keepLines w:val="0"/>
      <w:tabs>
        <w:tab w:val="num" w:pos="1080"/>
      </w:tabs>
      <w:spacing w:before="240" w:after="60" w:line="264" w:lineRule="auto"/>
      <w:jc w:val="both"/>
    </w:pPr>
    <w:rPr>
      <w:rFonts w:ascii="Arial" w:eastAsia="Calibri" w:hAnsi="Arial" w:cs="Times New Roman"/>
      <w:b/>
      <w:color w:val="auto"/>
      <w:kern w:val="28"/>
      <w:sz w:val="20"/>
      <w:szCs w:val="20"/>
      <w:lang w:eastAsia="sl-SI"/>
    </w:rPr>
  </w:style>
  <w:style w:type="character" w:customStyle="1" w:styleId="0Naslov3MKZnak">
    <w:name w:val="0 Naslov 3 MK Znak"/>
    <w:link w:val="0Naslov3MK"/>
    <w:uiPriority w:val="99"/>
    <w:locked/>
    <w:rsid w:val="0074430C"/>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4430C"/>
    <w:pPr>
      <w:tabs>
        <w:tab w:val="num" w:pos="720"/>
      </w:tabs>
      <w:spacing w:before="120" w:after="0" w:line="264" w:lineRule="auto"/>
      <w:ind w:left="720" w:hanging="360"/>
      <w:jc w:val="both"/>
    </w:pPr>
    <w:rPr>
      <w:rFonts w:ascii="Arial" w:eastAsia="Calibri" w:hAnsi="Arial" w:cs="Times New Roman"/>
      <w:b/>
      <w:sz w:val="20"/>
      <w:szCs w:val="20"/>
      <w:lang w:eastAsia="sl-SI"/>
    </w:rPr>
  </w:style>
  <w:style w:type="character" w:customStyle="1" w:styleId="0Naslov2MKZnak">
    <w:name w:val="0 Naslov 2 MK Znak"/>
    <w:link w:val="0Naslov2MK"/>
    <w:uiPriority w:val="99"/>
    <w:locked/>
    <w:rsid w:val="0074430C"/>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4430C"/>
    <w:pPr>
      <w:spacing w:before="120" w:after="0" w:line="264" w:lineRule="auto"/>
      <w:ind w:left="1920"/>
      <w:jc w:val="both"/>
    </w:pPr>
    <w:rPr>
      <w:rFonts w:ascii="Calibri" w:eastAsia="Times New Roman" w:hAnsi="Calibri" w:cs="Arial"/>
      <w:sz w:val="18"/>
      <w:szCs w:val="18"/>
      <w:lang w:eastAsia="sl-SI"/>
    </w:rPr>
  </w:style>
  <w:style w:type="paragraph" w:styleId="Zgradbadokumenta">
    <w:name w:val="Document Map"/>
    <w:basedOn w:val="Navaden"/>
    <w:link w:val="ZgradbadokumentaZnak"/>
    <w:uiPriority w:val="99"/>
    <w:semiHidden/>
    <w:rsid w:val="0074430C"/>
    <w:pPr>
      <w:shd w:val="clear" w:color="auto" w:fill="000080"/>
      <w:spacing w:before="120" w:after="0" w:line="264" w:lineRule="auto"/>
      <w:jc w:val="both"/>
    </w:pPr>
    <w:rPr>
      <w:rFonts w:ascii="Times New Roman" w:eastAsia="Times New Roman" w:hAnsi="Times New Roman" w:cs="Times New Roman"/>
      <w:sz w:val="2"/>
      <w:szCs w:val="2"/>
      <w:lang w:eastAsia="sl-SI"/>
    </w:rPr>
  </w:style>
  <w:style w:type="character" w:customStyle="1" w:styleId="ZgradbadokumentaZnak">
    <w:name w:val="Zgradba dokumenta Znak"/>
    <w:basedOn w:val="Privzetapisavaodstavka"/>
    <w:link w:val="Zgradbadokumenta"/>
    <w:uiPriority w:val="99"/>
    <w:semiHidden/>
    <w:rsid w:val="0074430C"/>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4430C"/>
    <w:rPr>
      <w:rFonts w:ascii="Arial" w:hAnsi="Arial"/>
      <w:sz w:val="24"/>
    </w:rPr>
  </w:style>
  <w:style w:type="paragraph" w:styleId="Golobesedilo">
    <w:name w:val="Plain Text"/>
    <w:basedOn w:val="Navaden"/>
    <w:link w:val="GolobesediloZnak"/>
    <w:uiPriority w:val="99"/>
    <w:rsid w:val="0074430C"/>
    <w:pPr>
      <w:spacing w:before="120" w:after="0" w:line="264" w:lineRule="auto"/>
      <w:jc w:val="both"/>
    </w:pPr>
    <w:rPr>
      <w:rFonts w:ascii="Calibri" w:eastAsia="Times New Roman" w:hAnsi="Calibri" w:cs="Times New Roman"/>
      <w:sz w:val="21"/>
      <w:szCs w:val="21"/>
    </w:rPr>
  </w:style>
  <w:style w:type="character" w:customStyle="1" w:styleId="GolobesediloZnak">
    <w:name w:val="Golo besedilo Znak"/>
    <w:basedOn w:val="Privzetapisavaodstavka"/>
    <w:link w:val="Golobesedilo"/>
    <w:uiPriority w:val="99"/>
    <w:rsid w:val="0074430C"/>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4430C"/>
    <w:pPr>
      <w:spacing w:before="120" w:after="120" w:line="264" w:lineRule="auto"/>
      <w:ind w:left="283"/>
      <w:jc w:val="both"/>
    </w:pPr>
    <w:rPr>
      <w:rFonts w:ascii="Times New Roman" w:eastAsia="Times New Roman" w:hAnsi="Times New Roman" w:cs="Times New Roman"/>
      <w:szCs w:val="24"/>
      <w:lang w:eastAsia="sl-SI"/>
    </w:rPr>
  </w:style>
  <w:style w:type="character" w:customStyle="1" w:styleId="Telobesedila-zamikZnak">
    <w:name w:val="Telo besedila - zamik Znak"/>
    <w:basedOn w:val="Privzetapisavaodstavka"/>
    <w:link w:val="Telobesedila-zamik"/>
    <w:uiPriority w:val="99"/>
    <w:rsid w:val="0074430C"/>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74430C"/>
    <w:pPr>
      <w:spacing w:before="120" w:after="0" w:line="264" w:lineRule="auto"/>
      <w:ind w:left="708"/>
      <w:jc w:val="both"/>
    </w:pPr>
    <w:rPr>
      <w:rFonts w:ascii="Arial" w:eastAsia="Times New Roman" w:hAnsi="Arial" w:cs="Arial"/>
      <w:szCs w:val="24"/>
      <w:lang w:eastAsia="sl-SI"/>
    </w:rPr>
  </w:style>
  <w:style w:type="paragraph" w:styleId="Telobesedila-zamik3">
    <w:name w:val="Body Text Indent 3"/>
    <w:basedOn w:val="Navaden"/>
    <w:link w:val="Telobesedila-zamik3Znak"/>
    <w:uiPriority w:val="99"/>
    <w:rsid w:val="0074430C"/>
    <w:pPr>
      <w:spacing w:before="120" w:after="120" w:line="264" w:lineRule="auto"/>
      <w:ind w:left="283"/>
      <w:jc w:val="both"/>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rsid w:val="0074430C"/>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4430C"/>
    <w:pPr>
      <w:suppressAutoHyphens/>
      <w:spacing w:before="120" w:after="0" w:line="264" w:lineRule="auto"/>
      <w:jc w:val="both"/>
    </w:pPr>
    <w:rPr>
      <w:rFonts w:ascii="Arial" w:eastAsia="Times New Roman" w:hAnsi="Arial" w:cs="Arial"/>
      <w:sz w:val="20"/>
      <w:szCs w:val="20"/>
      <w:lang w:eastAsia="sl-SI"/>
    </w:rPr>
  </w:style>
  <w:style w:type="paragraph" w:styleId="Napis">
    <w:name w:val="caption"/>
    <w:basedOn w:val="Navaden"/>
    <w:next w:val="Navaden"/>
    <w:uiPriority w:val="99"/>
    <w:qFormat/>
    <w:rsid w:val="0074430C"/>
    <w:pPr>
      <w:suppressAutoHyphens/>
      <w:spacing w:before="120" w:after="0" w:line="264" w:lineRule="auto"/>
      <w:jc w:val="both"/>
    </w:pPr>
    <w:rPr>
      <w:rFonts w:ascii="Arial" w:eastAsia="Times New Roman" w:hAnsi="Arial" w:cs="Arial"/>
      <w:b/>
      <w:bCs/>
      <w:sz w:val="20"/>
      <w:szCs w:val="20"/>
      <w:lang w:eastAsia="sl-SI"/>
    </w:rPr>
  </w:style>
  <w:style w:type="paragraph" w:customStyle="1" w:styleId="Stvarnokazalo">
    <w:name w:val="Stvarno kazalo"/>
    <w:basedOn w:val="Navaden"/>
    <w:uiPriority w:val="99"/>
    <w:rsid w:val="0074430C"/>
    <w:pPr>
      <w:suppressLineNumbers/>
      <w:suppressAutoHyphens/>
      <w:spacing w:before="120" w:after="0" w:line="264" w:lineRule="auto"/>
      <w:jc w:val="both"/>
    </w:pPr>
    <w:rPr>
      <w:rFonts w:ascii="Verdana" w:eastAsia="Times New Roman" w:hAnsi="Verdana" w:cs="Verdana"/>
      <w:sz w:val="20"/>
      <w:szCs w:val="20"/>
      <w:lang w:eastAsia="sl-SI"/>
    </w:rPr>
  </w:style>
  <w:style w:type="paragraph" w:customStyle="1" w:styleId="Brezrazmikov1">
    <w:name w:val="Brez razmikov1"/>
    <w:uiPriority w:val="99"/>
    <w:rsid w:val="0074430C"/>
    <w:pPr>
      <w:spacing w:after="0" w:line="240" w:lineRule="auto"/>
    </w:pPr>
    <w:rPr>
      <w:rFonts w:ascii="Calibri" w:eastAsia="Times New Roman" w:hAnsi="Calibri" w:cs="Calibri"/>
    </w:rPr>
  </w:style>
  <w:style w:type="paragraph" w:customStyle="1" w:styleId="Naslov3AG">
    <w:name w:val="Naslov 3 AG"/>
    <w:basedOn w:val="Navaden"/>
    <w:uiPriority w:val="99"/>
    <w:rsid w:val="0074430C"/>
    <w:pPr>
      <w:tabs>
        <w:tab w:val="num" w:pos="1665"/>
      </w:tabs>
      <w:spacing w:before="240" w:after="120" w:line="264" w:lineRule="auto"/>
      <w:ind w:left="1665" w:hanging="405"/>
      <w:jc w:val="both"/>
    </w:pPr>
    <w:rPr>
      <w:rFonts w:ascii="Arial" w:eastAsia="Times New Roman" w:hAnsi="Arial" w:cs="Arial"/>
      <w:b/>
      <w:bCs/>
      <w:lang w:eastAsia="sl-SI"/>
    </w:rPr>
  </w:style>
  <w:style w:type="paragraph" w:customStyle="1" w:styleId="Odstavekseznama11">
    <w:name w:val="Odstavek seznama11"/>
    <w:basedOn w:val="Navaden"/>
    <w:uiPriority w:val="99"/>
    <w:rsid w:val="0074430C"/>
    <w:pPr>
      <w:spacing w:before="120" w:after="120" w:line="276" w:lineRule="auto"/>
      <w:ind w:left="720"/>
      <w:jc w:val="both"/>
    </w:pPr>
    <w:rPr>
      <w:rFonts w:ascii="Arial Unicode MS" w:eastAsia="Times New Roman" w:hAnsi="Times New Roman" w:cs="Arial Unicode MS"/>
      <w:sz w:val="20"/>
      <w:szCs w:val="20"/>
    </w:rPr>
  </w:style>
  <w:style w:type="paragraph" w:customStyle="1" w:styleId="Brezrazmikov11">
    <w:name w:val="Brez razmikov11"/>
    <w:uiPriority w:val="99"/>
    <w:rsid w:val="0074430C"/>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4430C"/>
    <w:pPr>
      <w:spacing w:before="80" w:after="0" w:line="260" w:lineRule="exact"/>
      <w:jc w:val="both"/>
    </w:pPr>
    <w:rPr>
      <w:rFonts w:ascii="Arial" w:eastAsia="Times New Roman" w:hAnsi="Arial" w:cs="Arial"/>
      <w:lang w:eastAsia="sl-SI"/>
    </w:rPr>
  </w:style>
  <w:style w:type="character" w:customStyle="1" w:styleId="HeaderCharZnak">
    <w:name w:val="Header Char Znak"/>
    <w:aliases w:val="Glava - napis Znak Znak"/>
    <w:uiPriority w:val="99"/>
    <w:rsid w:val="0074430C"/>
    <w:rPr>
      <w:rFonts w:ascii="Arial" w:hAnsi="Arial"/>
      <w:sz w:val="24"/>
      <w:lang w:val="sl-SI" w:eastAsia="sl-SI"/>
    </w:rPr>
  </w:style>
  <w:style w:type="character" w:customStyle="1" w:styleId="ZnakZnak8">
    <w:name w:val="Znak Znak8"/>
    <w:uiPriority w:val="99"/>
    <w:rsid w:val="0074430C"/>
    <w:rPr>
      <w:rFonts w:ascii="Arial" w:hAnsi="Arial"/>
      <w:b/>
      <w:sz w:val="22"/>
      <w:lang w:val="sl-SI" w:eastAsia="sl-SI"/>
    </w:rPr>
  </w:style>
  <w:style w:type="character" w:customStyle="1" w:styleId="povezavasiva">
    <w:name w:val="povezava_siva"/>
    <w:uiPriority w:val="99"/>
    <w:rsid w:val="0074430C"/>
    <w:rPr>
      <w:rFonts w:cs="Times New Roman"/>
    </w:rPr>
  </w:style>
  <w:style w:type="character" w:styleId="Sprotnaopomba-sklic">
    <w:name w:val="footnote reference"/>
    <w:uiPriority w:val="99"/>
    <w:rsid w:val="0074430C"/>
    <w:rPr>
      <w:rFonts w:cs="Times New Roman"/>
      <w:vertAlign w:val="superscript"/>
    </w:rPr>
  </w:style>
  <w:style w:type="paragraph" w:styleId="Navadensplet">
    <w:name w:val="Normal (Web)"/>
    <w:basedOn w:val="Navaden"/>
    <w:uiPriority w:val="99"/>
    <w:rsid w:val="0074430C"/>
    <w:pPr>
      <w:spacing w:before="100" w:beforeAutospacing="1" w:after="100" w:afterAutospacing="1" w:line="264" w:lineRule="auto"/>
      <w:jc w:val="both"/>
    </w:pPr>
    <w:rPr>
      <w:rFonts w:ascii="Verdana" w:eastAsia="Times New Roman" w:hAnsi="Verdana" w:cs="Verdana"/>
      <w:sz w:val="20"/>
      <w:szCs w:val="20"/>
      <w:lang w:eastAsia="sl-SI"/>
    </w:rPr>
  </w:style>
  <w:style w:type="character" w:styleId="Krepko">
    <w:name w:val="Strong"/>
    <w:uiPriority w:val="99"/>
    <w:qFormat/>
    <w:rsid w:val="0074430C"/>
    <w:rPr>
      <w:rFonts w:cs="Times New Roman"/>
      <w:b/>
      <w:bCs/>
    </w:rPr>
  </w:style>
  <w:style w:type="paragraph" w:styleId="Brezrazmikov">
    <w:name w:val="No Spacing"/>
    <w:uiPriority w:val="99"/>
    <w:qFormat/>
    <w:rsid w:val="0074430C"/>
    <w:pPr>
      <w:spacing w:after="0" w:line="240" w:lineRule="auto"/>
    </w:pPr>
    <w:rPr>
      <w:rFonts w:ascii="Arial" w:eastAsia="Times New Roman" w:hAnsi="Arial" w:cs="Arial"/>
      <w:sz w:val="24"/>
      <w:szCs w:val="24"/>
      <w:lang w:eastAsia="sl-SI"/>
    </w:rPr>
  </w:style>
  <w:style w:type="character" w:styleId="Neenpoudarek">
    <w:name w:val="Subtle Emphasis"/>
    <w:uiPriority w:val="99"/>
    <w:qFormat/>
    <w:rsid w:val="0074430C"/>
    <w:rPr>
      <w:rFonts w:cs="Times New Roman"/>
      <w:i/>
      <w:iCs/>
      <w:color w:val="808080"/>
    </w:rPr>
  </w:style>
  <w:style w:type="paragraph" w:styleId="Revizija">
    <w:name w:val="Revision"/>
    <w:hidden/>
    <w:uiPriority w:val="99"/>
    <w:semiHidden/>
    <w:rsid w:val="0074430C"/>
    <w:pPr>
      <w:spacing w:after="0" w:line="240" w:lineRule="auto"/>
    </w:pPr>
    <w:rPr>
      <w:rFonts w:ascii="Arial" w:eastAsia="Times New Roman" w:hAnsi="Arial" w:cs="Arial"/>
      <w:sz w:val="24"/>
      <w:szCs w:val="24"/>
      <w:lang w:eastAsia="sl-SI"/>
    </w:rPr>
  </w:style>
  <w:style w:type="paragraph" w:customStyle="1" w:styleId="BodyText31">
    <w:name w:val="Body Text 31"/>
    <w:basedOn w:val="Navaden"/>
    <w:uiPriority w:val="99"/>
    <w:rsid w:val="007443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64" w:lineRule="auto"/>
      <w:jc w:val="both"/>
    </w:pPr>
    <w:rPr>
      <w:rFonts w:ascii="Times New Roman" w:eastAsia="Times New Roman" w:hAnsi="Times New Roman" w:cs="Times New Roman"/>
      <w:szCs w:val="20"/>
      <w:lang w:eastAsia="sl-SI"/>
    </w:rPr>
  </w:style>
  <w:style w:type="paragraph" w:customStyle="1" w:styleId="ListParagraph1">
    <w:name w:val="List Paragraph1"/>
    <w:basedOn w:val="Navaden"/>
    <w:uiPriority w:val="99"/>
    <w:rsid w:val="0074430C"/>
    <w:pPr>
      <w:spacing w:before="120" w:after="200" w:line="276" w:lineRule="auto"/>
      <w:ind w:left="720"/>
      <w:jc w:val="both"/>
    </w:pPr>
    <w:rPr>
      <w:rFonts w:ascii="Calibri" w:eastAsia="Times New Roman" w:hAnsi="Calibri" w:cs="Calibri"/>
    </w:rPr>
  </w:style>
  <w:style w:type="paragraph" w:customStyle="1" w:styleId="1">
    <w:name w:val="1"/>
    <w:basedOn w:val="Navaden"/>
    <w:next w:val="Pripombabesedilo"/>
    <w:link w:val="Komentar-besediloZnak"/>
    <w:uiPriority w:val="99"/>
    <w:rsid w:val="0074430C"/>
    <w:pPr>
      <w:spacing w:before="120" w:after="0" w:line="264" w:lineRule="auto"/>
      <w:jc w:val="both"/>
    </w:pPr>
    <w:rPr>
      <w:rFonts w:ascii="Times New Roman" w:eastAsia="Times New Roman" w:hAnsi="Times New Roman" w:cs="Times New Roman"/>
      <w:sz w:val="20"/>
      <w:szCs w:val="20"/>
      <w:lang w:eastAsia="sl-SI"/>
    </w:rPr>
  </w:style>
  <w:style w:type="character" w:customStyle="1" w:styleId="Komentar-besediloZnak">
    <w:name w:val="Komentar - besedilo Znak"/>
    <w:link w:val="1"/>
    <w:uiPriority w:val="99"/>
    <w:locked/>
    <w:rsid w:val="0074430C"/>
    <w:rPr>
      <w:rFonts w:ascii="Times New Roman" w:eastAsia="Times New Roman" w:hAnsi="Times New Roman" w:cs="Times New Roman"/>
      <w:sz w:val="20"/>
      <w:szCs w:val="20"/>
      <w:lang w:eastAsia="sl-SI"/>
    </w:rPr>
  </w:style>
  <w:style w:type="paragraph" w:styleId="NaslovTOC">
    <w:name w:val="TOC Heading"/>
    <w:basedOn w:val="Naslov1"/>
    <w:next w:val="Navaden"/>
    <w:uiPriority w:val="99"/>
    <w:qFormat/>
    <w:rsid w:val="0074430C"/>
    <w:pPr>
      <w:spacing w:before="480" w:after="0" w:line="276" w:lineRule="auto"/>
      <w:jc w:val="both"/>
      <w:outlineLvl w:val="9"/>
    </w:pPr>
    <w:rPr>
      <w:rFonts w:ascii="Cambria" w:eastAsia="Times New Roman" w:hAnsi="Cambria" w:cs="Times New Roman"/>
      <w:b/>
      <w:bCs/>
      <w:color w:val="365F91"/>
      <w:sz w:val="28"/>
      <w:szCs w:val="28"/>
      <w:lang w:eastAsia="sl-SI"/>
    </w:rPr>
  </w:style>
  <w:style w:type="paragraph" w:styleId="Kazalovsebine4">
    <w:name w:val="toc 4"/>
    <w:basedOn w:val="Navaden"/>
    <w:next w:val="Navaden"/>
    <w:autoRedefine/>
    <w:uiPriority w:val="99"/>
    <w:rsid w:val="0074430C"/>
    <w:pPr>
      <w:spacing w:before="120" w:after="0" w:line="264" w:lineRule="auto"/>
      <w:ind w:left="720"/>
      <w:jc w:val="both"/>
    </w:pPr>
    <w:rPr>
      <w:rFonts w:ascii="Calibri" w:eastAsia="Times New Roman" w:hAnsi="Calibri" w:cs="Arial"/>
      <w:sz w:val="18"/>
      <w:szCs w:val="18"/>
      <w:lang w:eastAsia="sl-SI"/>
    </w:rPr>
  </w:style>
  <w:style w:type="paragraph" w:styleId="Kazalovsebine5">
    <w:name w:val="toc 5"/>
    <w:basedOn w:val="Navaden"/>
    <w:next w:val="Navaden"/>
    <w:autoRedefine/>
    <w:uiPriority w:val="99"/>
    <w:rsid w:val="0074430C"/>
    <w:pPr>
      <w:spacing w:before="120" w:after="0" w:line="264" w:lineRule="auto"/>
      <w:ind w:left="960"/>
      <w:jc w:val="both"/>
    </w:pPr>
    <w:rPr>
      <w:rFonts w:ascii="Calibri" w:eastAsia="Times New Roman" w:hAnsi="Calibri" w:cs="Arial"/>
      <w:sz w:val="18"/>
      <w:szCs w:val="18"/>
      <w:lang w:eastAsia="sl-SI"/>
    </w:rPr>
  </w:style>
  <w:style w:type="paragraph" w:styleId="Kazalovsebine6">
    <w:name w:val="toc 6"/>
    <w:basedOn w:val="Navaden"/>
    <w:next w:val="Navaden"/>
    <w:autoRedefine/>
    <w:uiPriority w:val="99"/>
    <w:rsid w:val="0074430C"/>
    <w:pPr>
      <w:spacing w:before="120" w:after="0" w:line="264" w:lineRule="auto"/>
      <w:ind w:left="1200"/>
      <w:jc w:val="both"/>
    </w:pPr>
    <w:rPr>
      <w:rFonts w:ascii="Calibri" w:eastAsia="Times New Roman" w:hAnsi="Calibri" w:cs="Arial"/>
      <w:sz w:val="18"/>
      <w:szCs w:val="18"/>
      <w:lang w:eastAsia="sl-SI"/>
    </w:rPr>
  </w:style>
  <w:style w:type="paragraph" w:styleId="Kazalovsebine7">
    <w:name w:val="toc 7"/>
    <w:basedOn w:val="Navaden"/>
    <w:next w:val="Navaden"/>
    <w:autoRedefine/>
    <w:uiPriority w:val="99"/>
    <w:rsid w:val="0074430C"/>
    <w:pPr>
      <w:spacing w:before="120" w:after="0" w:line="264" w:lineRule="auto"/>
      <w:ind w:left="1440"/>
      <w:jc w:val="both"/>
    </w:pPr>
    <w:rPr>
      <w:rFonts w:ascii="Calibri" w:eastAsia="Times New Roman" w:hAnsi="Calibri" w:cs="Arial"/>
      <w:sz w:val="18"/>
      <w:szCs w:val="18"/>
      <w:lang w:eastAsia="sl-SI"/>
    </w:rPr>
  </w:style>
  <w:style w:type="paragraph" w:styleId="Kazalovsebine8">
    <w:name w:val="toc 8"/>
    <w:basedOn w:val="Navaden"/>
    <w:next w:val="Navaden"/>
    <w:autoRedefine/>
    <w:uiPriority w:val="99"/>
    <w:rsid w:val="0074430C"/>
    <w:pPr>
      <w:spacing w:before="120" w:after="0" w:line="264" w:lineRule="auto"/>
      <w:ind w:left="1680"/>
      <w:jc w:val="both"/>
    </w:pPr>
    <w:rPr>
      <w:rFonts w:ascii="Calibri" w:eastAsia="Times New Roman" w:hAnsi="Calibri" w:cs="Arial"/>
      <w:sz w:val="18"/>
      <w:szCs w:val="18"/>
      <w:lang w:eastAsia="sl-SI"/>
    </w:rPr>
  </w:style>
  <w:style w:type="character" w:styleId="Besedilooznabemesta">
    <w:name w:val="Placeholder Text"/>
    <w:uiPriority w:val="99"/>
    <w:semiHidden/>
    <w:rsid w:val="0074430C"/>
    <w:rPr>
      <w:rFonts w:cs="Times New Roman"/>
      <w:color w:val="808080"/>
    </w:rPr>
  </w:style>
  <w:style w:type="paragraph" w:customStyle="1" w:styleId="1AG">
    <w:name w:val="1AG"/>
    <w:basedOn w:val="Naslov1"/>
    <w:next w:val="Navaden"/>
    <w:uiPriority w:val="99"/>
    <w:qFormat/>
    <w:rsid w:val="0074430C"/>
    <w:pPr>
      <w:keepLines w:val="0"/>
      <w:numPr>
        <w:numId w:val="5"/>
      </w:numPr>
      <w:tabs>
        <w:tab w:val="clear" w:pos="851"/>
      </w:tabs>
      <w:spacing w:before="0" w:after="0" w:line="264" w:lineRule="auto"/>
      <w:ind w:left="0" w:firstLine="0"/>
      <w:jc w:val="both"/>
    </w:pPr>
    <w:rPr>
      <w:rFonts w:ascii="Arial" w:eastAsia="Times New Roman" w:hAnsi="Arial" w:cs="Arial"/>
      <w:b/>
      <w:bCs/>
      <w:caps/>
      <w:noProof/>
      <w:color w:val="auto"/>
      <w:kern w:val="32"/>
      <w:sz w:val="28"/>
      <w:szCs w:val="28"/>
      <w:lang w:eastAsia="sl-SI"/>
    </w:rPr>
  </w:style>
  <w:style w:type="paragraph" w:customStyle="1" w:styleId="2AG">
    <w:name w:val="2AG"/>
    <w:basedOn w:val="Naslov2"/>
    <w:next w:val="Navaden"/>
    <w:uiPriority w:val="99"/>
    <w:qFormat/>
    <w:rsid w:val="0074430C"/>
    <w:pPr>
      <w:keepNext w:val="0"/>
      <w:keepLines w:val="0"/>
      <w:numPr>
        <w:ilvl w:val="1"/>
        <w:numId w:val="5"/>
      </w:numPr>
      <w:tabs>
        <w:tab w:val="clear" w:pos="1135"/>
      </w:tabs>
      <w:spacing w:before="240" w:after="0" w:line="264" w:lineRule="auto"/>
      <w:ind w:left="0" w:firstLine="0"/>
      <w:jc w:val="both"/>
    </w:pPr>
    <w:rPr>
      <w:rFonts w:ascii="Arial" w:eastAsia="Times New Roman" w:hAnsi="Arial" w:cs="Arial"/>
      <w:b/>
      <w:caps/>
      <w:color w:val="auto"/>
      <w:sz w:val="22"/>
      <w:szCs w:val="28"/>
      <w:lang w:eastAsia="sl-SI"/>
    </w:rPr>
  </w:style>
  <w:style w:type="paragraph" w:customStyle="1" w:styleId="3AG">
    <w:name w:val="3AG"/>
    <w:basedOn w:val="Naslov3"/>
    <w:next w:val="Navaden"/>
    <w:uiPriority w:val="99"/>
    <w:qFormat/>
    <w:rsid w:val="0074430C"/>
    <w:pPr>
      <w:keepNext w:val="0"/>
      <w:keepLines w:val="0"/>
      <w:numPr>
        <w:ilvl w:val="2"/>
        <w:numId w:val="5"/>
      </w:numPr>
      <w:tabs>
        <w:tab w:val="clear" w:pos="851"/>
      </w:tabs>
      <w:spacing w:before="240" w:after="0" w:line="264" w:lineRule="auto"/>
      <w:ind w:left="0" w:firstLine="0"/>
      <w:jc w:val="both"/>
    </w:pPr>
    <w:rPr>
      <w:rFonts w:ascii="Arial" w:eastAsia="Times New Roman" w:hAnsi="Arial" w:cs="Times New Roman"/>
      <w:b/>
      <w:caps/>
      <w:noProof/>
      <w:color w:val="auto"/>
      <w:sz w:val="22"/>
      <w:szCs w:val="24"/>
    </w:rPr>
  </w:style>
  <w:style w:type="paragraph" w:customStyle="1" w:styleId="4AG">
    <w:name w:val="4AG"/>
    <w:basedOn w:val="Naslov4"/>
    <w:next w:val="Navaden"/>
    <w:uiPriority w:val="99"/>
    <w:qFormat/>
    <w:rsid w:val="0074430C"/>
    <w:pPr>
      <w:keepLines w:val="0"/>
      <w:numPr>
        <w:ilvl w:val="3"/>
        <w:numId w:val="5"/>
      </w:numPr>
      <w:tabs>
        <w:tab w:val="clear" w:pos="1134"/>
      </w:tabs>
      <w:spacing w:before="240" w:after="0" w:line="264" w:lineRule="auto"/>
      <w:ind w:left="0" w:firstLine="0"/>
      <w:jc w:val="both"/>
    </w:pPr>
    <w:rPr>
      <w:rFonts w:ascii="Garamond" w:eastAsia="Times New Roman" w:hAnsi="Garamond" w:cs="Times New Roman"/>
      <w:b/>
      <w:iCs w:val="0"/>
      <w:color w:val="auto"/>
      <w:sz w:val="24"/>
      <w:szCs w:val="24"/>
    </w:rPr>
  </w:style>
  <w:style w:type="paragraph" w:customStyle="1" w:styleId="Navaden-alineje">
    <w:name w:val="Navaden - alineje"/>
    <w:basedOn w:val="Navaden"/>
    <w:qFormat/>
    <w:rsid w:val="0074430C"/>
    <w:pPr>
      <w:numPr>
        <w:ilvl w:val="1"/>
        <w:numId w:val="9"/>
      </w:numPr>
      <w:spacing w:after="0" w:line="276" w:lineRule="auto"/>
      <w:ind w:left="0" w:firstLine="0"/>
      <w:jc w:val="both"/>
    </w:pPr>
    <w:rPr>
      <w:rFonts w:ascii="Arial" w:eastAsia="Times New Roman" w:hAnsi="Arial" w:cs="Arial"/>
      <w:szCs w:val="24"/>
      <w:lang w:eastAsia="sl-SI"/>
    </w:rPr>
  </w:style>
  <w:style w:type="paragraph" w:customStyle="1" w:styleId="Navaden-tocke">
    <w:name w:val="Navaden - tocke"/>
    <w:basedOn w:val="Navaden"/>
    <w:qFormat/>
    <w:rsid w:val="0074430C"/>
    <w:pPr>
      <w:numPr>
        <w:numId w:val="7"/>
      </w:numPr>
      <w:spacing w:before="120" w:after="0" w:line="264" w:lineRule="auto"/>
      <w:ind w:left="0" w:firstLine="0"/>
      <w:jc w:val="both"/>
    </w:pPr>
    <w:rPr>
      <w:rFonts w:ascii="Arial" w:eastAsia="Times New Roman" w:hAnsi="Arial" w:cs="Arial"/>
      <w:szCs w:val="24"/>
      <w:lang w:eastAsia="sl-SI"/>
    </w:rPr>
  </w:style>
  <w:style w:type="paragraph" w:customStyle="1" w:styleId="ASB2">
    <w:name w:val="A_SB2"/>
    <w:basedOn w:val="Navaden"/>
    <w:uiPriority w:val="99"/>
    <w:rsid w:val="0074430C"/>
    <w:pPr>
      <w:spacing w:after="0" w:line="240" w:lineRule="auto"/>
    </w:pPr>
    <w:rPr>
      <w:rFonts w:ascii="Times New Roman" w:eastAsia="Times New Roman" w:hAnsi="Times New Roman" w:cs="Times New Roman"/>
      <w:sz w:val="24"/>
      <w:szCs w:val="20"/>
      <w:lang w:val="en-GB" w:eastAsia="sl-SI"/>
    </w:rPr>
  </w:style>
  <w:style w:type="character" w:customStyle="1" w:styleId="OdstavekseznamaZnak">
    <w:name w:val="Odstavek seznama Znak"/>
    <w:link w:val="Odstavekseznama"/>
    <w:uiPriority w:val="34"/>
    <w:locked/>
    <w:rsid w:val="0074430C"/>
  </w:style>
  <w:style w:type="paragraph" w:customStyle="1" w:styleId="Default">
    <w:name w:val="Default"/>
    <w:rsid w:val="0074430C"/>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uiPriority w:val="99"/>
    <w:rsid w:val="0074430C"/>
    <w:pPr>
      <w:overflowPunct w:val="0"/>
      <w:autoSpaceDE w:val="0"/>
      <w:autoSpaceDN w:val="0"/>
      <w:adjustRightInd w:val="0"/>
      <w:spacing w:before="0" w:line="240" w:lineRule="auto"/>
      <w:textAlignment w:val="baseline"/>
    </w:pPr>
    <w:rPr>
      <w:rFonts w:ascii="Times New Roman" w:hAnsi="Times New Roman"/>
      <w:sz w:val="24"/>
      <w:szCs w:val="20"/>
    </w:rPr>
  </w:style>
  <w:style w:type="table" w:customStyle="1" w:styleId="Tabelamrea1">
    <w:name w:val="Tabela – mreža1"/>
    <w:uiPriority w:val="99"/>
    <w:rsid w:val="0074430C"/>
    <w:pPr>
      <w:spacing w:after="0" w:line="240" w:lineRule="auto"/>
    </w:pPr>
    <w:rPr>
      <w:rFonts w:ascii="Arial" w:eastAsia="Times New Roman" w:hAnsi="Arial" w:cs="Arial"/>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74430C"/>
    <w:pPr>
      <w:spacing w:after="0" w:line="240" w:lineRule="auto"/>
    </w:pPr>
    <w:rPr>
      <w:rFonts w:ascii="Arial" w:eastAsia="Times New Roman" w:hAnsi="Arial" w:cs="Arial"/>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uiPriority w:val="99"/>
    <w:semiHidden/>
    <w:rsid w:val="0074430C"/>
    <w:rPr>
      <w:rFonts w:cs="Times New Roman"/>
      <w:color w:val="808080"/>
      <w:shd w:val="clear" w:color="auto" w:fill="E6E6E6"/>
    </w:rPr>
  </w:style>
  <w:style w:type="numbering" w:styleId="1ai">
    <w:name w:val="Outline List 1"/>
    <w:basedOn w:val="Brezseznama"/>
    <w:uiPriority w:val="99"/>
    <w:semiHidden/>
    <w:unhideWhenUsed/>
    <w:rsid w:val="0074430C"/>
    <w:pPr>
      <w:numPr>
        <w:numId w:val="4"/>
      </w:numPr>
    </w:pPr>
  </w:style>
  <w:style w:type="numbering" w:customStyle="1" w:styleId="1ai1">
    <w:name w:val="1 / a / i1"/>
    <w:basedOn w:val="Brezseznama"/>
    <w:next w:val="1ai"/>
    <w:locked/>
    <w:rsid w:val="0074430C"/>
    <w:pPr>
      <w:numPr>
        <w:numId w:val="5"/>
      </w:numPr>
    </w:pPr>
  </w:style>
  <w:style w:type="character" w:customStyle="1" w:styleId="Nerazreenaomemba2">
    <w:name w:val="Nerazrešena omemba2"/>
    <w:basedOn w:val="Privzetapisavaodstavka"/>
    <w:uiPriority w:val="99"/>
    <w:semiHidden/>
    <w:unhideWhenUsed/>
    <w:rsid w:val="0074430C"/>
    <w:rPr>
      <w:color w:val="808080"/>
      <w:shd w:val="clear" w:color="auto" w:fill="E6E6E6"/>
    </w:rPr>
  </w:style>
  <w:style w:type="table" w:customStyle="1" w:styleId="Tabelamrea3">
    <w:name w:val="Tabela – mreža3"/>
    <w:basedOn w:val="Navadnatabela"/>
    <w:next w:val="Tabelamrea"/>
    <w:uiPriority w:val="99"/>
    <w:rsid w:val="0074430C"/>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4430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locked/>
    <w:rsid w:val="0074430C"/>
    <w:rPr>
      <w:color w:val="800080"/>
      <w:u w:val="single"/>
    </w:rPr>
  </w:style>
  <w:style w:type="numbering" w:customStyle="1" w:styleId="Headings">
    <w:name w:val="Headings"/>
    <w:uiPriority w:val="99"/>
    <w:rsid w:val="0074430C"/>
    <w:pPr>
      <w:numPr>
        <w:numId w:val="15"/>
      </w:numPr>
    </w:pPr>
  </w:style>
  <w:style w:type="character" w:customStyle="1" w:styleId="Nerazreenaomemba3">
    <w:name w:val="Nerazrešena omemba3"/>
    <w:basedOn w:val="Privzetapisavaodstavka"/>
    <w:uiPriority w:val="99"/>
    <w:semiHidden/>
    <w:unhideWhenUsed/>
    <w:rsid w:val="0074430C"/>
    <w:rPr>
      <w:color w:val="605E5C"/>
      <w:shd w:val="clear" w:color="auto" w:fill="E1DFDD"/>
    </w:rPr>
  </w:style>
  <w:style w:type="paragraph" w:styleId="Konnaopomba-besedilo">
    <w:name w:val="endnote text"/>
    <w:basedOn w:val="Navaden"/>
    <w:link w:val="Konnaopomba-besediloZnak"/>
    <w:uiPriority w:val="99"/>
    <w:semiHidden/>
    <w:unhideWhenUsed/>
    <w:rsid w:val="0074430C"/>
    <w:pPr>
      <w:spacing w:after="0" w:line="240" w:lineRule="auto"/>
      <w:jc w:val="both"/>
    </w:pPr>
    <w:rPr>
      <w:rFonts w:ascii="Arial" w:eastAsia="Times New Roman" w:hAnsi="Arial" w:cs="Arial"/>
      <w:sz w:val="20"/>
      <w:szCs w:val="20"/>
      <w:lang w:eastAsia="sl-SI"/>
    </w:rPr>
  </w:style>
  <w:style w:type="character" w:customStyle="1" w:styleId="Konnaopomba-besediloZnak">
    <w:name w:val="Končna opomba - besedilo Znak"/>
    <w:basedOn w:val="Privzetapisavaodstavka"/>
    <w:link w:val="Konnaopomba-besedilo"/>
    <w:uiPriority w:val="99"/>
    <w:semiHidden/>
    <w:rsid w:val="0074430C"/>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4430C"/>
    <w:rPr>
      <w:vertAlign w:val="superscript"/>
    </w:rPr>
  </w:style>
  <w:style w:type="paragraph" w:styleId="Bibliografija">
    <w:name w:val="Bibliography"/>
    <w:basedOn w:val="Navaden"/>
    <w:next w:val="Navaden"/>
    <w:uiPriority w:val="37"/>
    <w:semiHidden/>
    <w:unhideWhenUsed/>
    <w:rsid w:val="0074430C"/>
    <w:pPr>
      <w:spacing w:before="120" w:after="0" w:line="264" w:lineRule="auto"/>
      <w:jc w:val="both"/>
    </w:pPr>
    <w:rPr>
      <w:rFonts w:ascii="Arial" w:eastAsia="Times New Roman" w:hAnsi="Arial" w:cs="Arial"/>
      <w:szCs w:val="24"/>
      <w:lang w:eastAsia="sl-SI"/>
    </w:rPr>
  </w:style>
  <w:style w:type="paragraph" w:customStyle="1" w:styleId="Blokbesedila1">
    <w:name w:val="Blok besedila1"/>
    <w:basedOn w:val="Navaden"/>
    <w:next w:val="Blokbesedila"/>
    <w:uiPriority w:val="99"/>
    <w:semiHidden/>
    <w:unhideWhenUsed/>
    <w:locked/>
    <w:rsid w:val="0074430C"/>
    <w:pPr>
      <w:pBdr>
        <w:top w:val="single" w:sz="2" w:space="10" w:color="4F81BD"/>
        <w:left w:val="single" w:sz="2" w:space="10" w:color="4F81BD"/>
        <w:bottom w:val="single" w:sz="2" w:space="10" w:color="4F81BD"/>
        <w:right w:val="single" w:sz="2" w:space="10" w:color="4F81BD"/>
      </w:pBdr>
      <w:spacing w:before="120" w:after="0" w:line="264" w:lineRule="auto"/>
      <w:ind w:left="1152" w:right="1152"/>
      <w:jc w:val="both"/>
    </w:pPr>
    <w:rPr>
      <w:rFonts w:eastAsia="Times New Roman"/>
      <w:i/>
      <w:iCs/>
      <w:color w:val="4F81BD"/>
      <w:szCs w:val="24"/>
      <w:lang w:eastAsia="sl-SI"/>
    </w:rPr>
  </w:style>
  <w:style w:type="paragraph" w:styleId="Datum">
    <w:name w:val="Date"/>
    <w:basedOn w:val="Navaden"/>
    <w:next w:val="Navaden"/>
    <w:link w:val="DatumZnak"/>
    <w:uiPriority w:val="99"/>
    <w:semiHidden/>
    <w:unhideWhenUsed/>
    <w:rsid w:val="0074430C"/>
    <w:pPr>
      <w:spacing w:before="120" w:after="0" w:line="264" w:lineRule="auto"/>
      <w:jc w:val="both"/>
    </w:pPr>
    <w:rPr>
      <w:rFonts w:ascii="Arial" w:eastAsia="Times New Roman" w:hAnsi="Arial" w:cs="Arial"/>
      <w:szCs w:val="24"/>
      <w:lang w:eastAsia="sl-SI"/>
    </w:rPr>
  </w:style>
  <w:style w:type="character" w:customStyle="1" w:styleId="DatumZnak">
    <w:name w:val="Datum Znak"/>
    <w:basedOn w:val="Privzetapisavaodstavka"/>
    <w:link w:val="Datum"/>
    <w:uiPriority w:val="99"/>
    <w:semiHidden/>
    <w:rsid w:val="0074430C"/>
    <w:rPr>
      <w:rFonts w:ascii="Arial" w:eastAsia="Times New Roman" w:hAnsi="Arial" w:cs="Arial"/>
      <w:szCs w:val="24"/>
      <w:lang w:eastAsia="sl-SI"/>
    </w:rPr>
  </w:style>
  <w:style w:type="paragraph" w:styleId="E-potnipodpis">
    <w:name w:val="E-mail Signature"/>
    <w:basedOn w:val="Navaden"/>
    <w:link w:val="E-potnipodpisZnak"/>
    <w:uiPriority w:val="99"/>
    <w:semiHidden/>
    <w:unhideWhenUsed/>
    <w:rsid w:val="0074430C"/>
    <w:pPr>
      <w:spacing w:after="0" w:line="240" w:lineRule="auto"/>
      <w:jc w:val="both"/>
    </w:pPr>
    <w:rPr>
      <w:rFonts w:ascii="Arial" w:eastAsia="Times New Roman" w:hAnsi="Arial" w:cs="Arial"/>
      <w:szCs w:val="24"/>
      <w:lang w:eastAsia="sl-SI"/>
    </w:rPr>
  </w:style>
  <w:style w:type="character" w:customStyle="1" w:styleId="E-potnipodpisZnak">
    <w:name w:val="E-poštni podpis Znak"/>
    <w:basedOn w:val="Privzetapisavaodstavka"/>
    <w:link w:val="E-potnipodpis"/>
    <w:uiPriority w:val="99"/>
    <w:semiHidden/>
    <w:rsid w:val="0074430C"/>
    <w:rPr>
      <w:rFonts w:ascii="Arial" w:eastAsia="Times New Roman" w:hAnsi="Arial" w:cs="Arial"/>
      <w:szCs w:val="24"/>
      <w:lang w:eastAsia="sl-SI"/>
    </w:rPr>
  </w:style>
  <w:style w:type="paragraph" w:customStyle="1" w:styleId="Glavasporoila1">
    <w:name w:val="Glava sporočila1"/>
    <w:basedOn w:val="Navaden"/>
    <w:next w:val="Glavasporoila"/>
    <w:link w:val="GlavasporoilaZnak"/>
    <w:uiPriority w:val="99"/>
    <w:semiHidden/>
    <w:unhideWhenUsed/>
    <w:locked/>
    <w:rsid w:val="0074430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Cambria" w:eastAsia="Times New Roman" w:hAnsi="Cambria" w:cs="Times New Roman"/>
      <w:sz w:val="24"/>
      <w:szCs w:val="24"/>
    </w:rPr>
  </w:style>
  <w:style w:type="character" w:customStyle="1" w:styleId="GlavasporoilaZnak">
    <w:name w:val="Glava sporočila Znak"/>
    <w:basedOn w:val="Privzetapisavaodstavka"/>
    <w:link w:val="Glavasporoila1"/>
    <w:uiPriority w:val="99"/>
    <w:semiHidden/>
    <w:rsid w:val="0074430C"/>
    <w:rPr>
      <w:rFonts w:ascii="Cambria" w:eastAsia="Times New Roman" w:hAnsi="Cambria" w:cs="Times New Roman"/>
      <w:sz w:val="24"/>
      <w:szCs w:val="24"/>
      <w:shd w:val="pct20" w:color="auto" w:fill="auto"/>
    </w:rPr>
  </w:style>
  <w:style w:type="paragraph" w:styleId="HTMLnaslov">
    <w:name w:val="HTML Address"/>
    <w:basedOn w:val="Navaden"/>
    <w:link w:val="HTMLnaslovZnak"/>
    <w:uiPriority w:val="99"/>
    <w:semiHidden/>
    <w:unhideWhenUsed/>
    <w:rsid w:val="0074430C"/>
    <w:pPr>
      <w:spacing w:after="0" w:line="240" w:lineRule="auto"/>
      <w:jc w:val="both"/>
    </w:pPr>
    <w:rPr>
      <w:rFonts w:ascii="Arial" w:eastAsia="Times New Roman" w:hAnsi="Arial" w:cs="Arial"/>
      <w:i/>
      <w:iCs/>
      <w:szCs w:val="24"/>
      <w:lang w:eastAsia="sl-SI"/>
    </w:rPr>
  </w:style>
  <w:style w:type="character" w:customStyle="1" w:styleId="HTMLnaslovZnak">
    <w:name w:val="HTML naslov Znak"/>
    <w:basedOn w:val="Privzetapisavaodstavka"/>
    <w:link w:val="HTMLnaslov"/>
    <w:uiPriority w:val="99"/>
    <w:semiHidden/>
    <w:rsid w:val="0074430C"/>
    <w:rPr>
      <w:rFonts w:ascii="Arial" w:eastAsia="Times New Roman" w:hAnsi="Arial" w:cs="Arial"/>
      <w:i/>
      <w:iCs/>
      <w:szCs w:val="24"/>
      <w:lang w:eastAsia="sl-SI"/>
    </w:rPr>
  </w:style>
  <w:style w:type="paragraph" w:styleId="Kazaloslik">
    <w:name w:val="table of figures"/>
    <w:basedOn w:val="Navaden"/>
    <w:next w:val="Navaden"/>
    <w:uiPriority w:val="99"/>
    <w:semiHidden/>
    <w:unhideWhenUsed/>
    <w:rsid w:val="0074430C"/>
    <w:pPr>
      <w:spacing w:before="120" w:after="0" w:line="264" w:lineRule="auto"/>
      <w:jc w:val="both"/>
    </w:pPr>
    <w:rPr>
      <w:rFonts w:ascii="Arial" w:eastAsia="Times New Roman" w:hAnsi="Arial" w:cs="Arial"/>
      <w:szCs w:val="24"/>
      <w:lang w:eastAsia="sl-SI"/>
    </w:rPr>
  </w:style>
  <w:style w:type="paragraph" w:styleId="Kazalovirov">
    <w:name w:val="table of authorities"/>
    <w:basedOn w:val="Navaden"/>
    <w:next w:val="Navaden"/>
    <w:uiPriority w:val="99"/>
    <w:semiHidden/>
    <w:unhideWhenUsed/>
    <w:rsid w:val="0074430C"/>
    <w:pPr>
      <w:spacing w:before="120" w:after="0" w:line="264" w:lineRule="auto"/>
      <w:ind w:left="220" w:hanging="220"/>
      <w:jc w:val="both"/>
    </w:pPr>
    <w:rPr>
      <w:rFonts w:ascii="Arial" w:eastAsia="Times New Roman" w:hAnsi="Arial" w:cs="Arial"/>
      <w:szCs w:val="24"/>
      <w:lang w:eastAsia="sl-SI"/>
    </w:rPr>
  </w:style>
  <w:style w:type="paragraph" w:customStyle="1" w:styleId="Kazalovirov-naslov1">
    <w:name w:val="Kazalo virov - naslov1"/>
    <w:basedOn w:val="Navaden"/>
    <w:next w:val="Navaden"/>
    <w:uiPriority w:val="99"/>
    <w:semiHidden/>
    <w:unhideWhenUsed/>
    <w:locked/>
    <w:rsid w:val="0074430C"/>
    <w:pPr>
      <w:spacing w:before="120" w:after="0" w:line="264" w:lineRule="auto"/>
      <w:jc w:val="both"/>
    </w:pPr>
    <w:rPr>
      <w:rFonts w:ascii="Cambria" w:eastAsia="Times New Roman" w:hAnsi="Cambria" w:cs="Times New Roman"/>
      <w:b/>
      <w:bCs/>
      <w:sz w:val="24"/>
      <w:szCs w:val="24"/>
      <w:lang w:eastAsia="sl-SI"/>
    </w:rPr>
  </w:style>
  <w:style w:type="paragraph" w:styleId="Makrobesedilo">
    <w:name w:val="macro"/>
    <w:link w:val="MakrobesediloZnak"/>
    <w:uiPriority w:val="99"/>
    <w:semiHidden/>
    <w:unhideWhenUsed/>
    <w:rsid w:val="0074430C"/>
    <w:pPr>
      <w:tabs>
        <w:tab w:val="left" w:pos="480"/>
        <w:tab w:val="left" w:pos="960"/>
        <w:tab w:val="left" w:pos="1440"/>
        <w:tab w:val="left" w:pos="1920"/>
        <w:tab w:val="left" w:pos="2400"/>
        <w:tab w:val="left" w:pos="2880"/>
        <w:tab w:val="left" w:pos="3360"/>
        <w:tab w:val="left" w:pos="3840"/>
        <w:tab w:val="left" w:pos="4320"/>
      </w:tabs>
      <w:spacing w:before="120" w:after="0" w:line="264" w:lineRule="auto"/>
      <w:jc w:val="both"/>
    </w:pPr>
    <w:rPr>
      <w:rFonts w:ascii="Consolas" w:eastAsia="Times New Roman" w:hAnsi="Consolas" w:cs="Arial"/>
      <w:sz w:val="20"/>
      <w:szCs w:val="20"/>
      <w:lang w:eastAsia="sl-SI"/>
    </w:rPr>
  </w:style>
  <w:style w:type="character" w:customStyle="1" w:styleId="MakrobesediloZnak">
    <w:name w:val="Makro besedilo Znak"/>
    <w:basedOn w:val="Privzetapisavaodstavka"/>
    <w:link w:val="Makrobesedilo"/>
    <w:uiPriority w:val="99"/>
    <w:semiHidden/>
    <w:rsid w:val="0074430C"/>
    <w:rPr>
      <w:rFonts w:ascii="Consolas" w:eastAsia="Times New Roman" w:hAnsi="Consolas" w:cs="Arial"/>
      <w:sz w:val="20"/>
      <w:szCs w:val="20"/>
      <w:lang w:eastAsia="sl-SI"/>
    </w:rPr>
  </w:style>
  <w:style w:type="paragraph" w:customStyle="1" w:styleId="Naslovnaslovnika1">
    <w:name w:val="Naslov naslovnika1"/>
    <w:basedOn w:val="Navaden"/>
    <w:next w:val="Naslovnaslovnika"/>
    <w:uiPriority w:val="99"/>
    <w:semiHidden/>
    <w:unhideWhenUsed/>
    <w:locked/>
    <w:rsid w:val="0074430C"/>
    <w:pPr>
      <w:framePr w:w="7920" w:h="1980" w:hRule="exact" w:hSpace="141" w:wrap="auto" w:hAnchor="page" w:xAlign="center" w:yAlign="bottom"/>
      <w:spacing w:after="0" w:line="240" w:lineRule="auto"/>
      <w:ind w:left="2880"/>
      <w:jc w:val="both"/>
    </w:pPr>
    <w:rPr>
      <w:rFonts w:ascii="Cambria" w:eastAsia="Times New Roman" w:hAnsi="Cambria" w:cs="Times New Roman"/>
      <w:sz w:val="24"/>
      <w:szCs w:val="24"/>
      <w:lang w:eastAsia="sl-SI"/>
    </w:rPr>
  </w:style>
  <w:style w:type="paragraph" w:customStyle="1" w:styleId="Naslovpoiljatelja1">
    <w:name w:val="Naslov pošiljatelja1"/>
    <w:basedOn w:val="Navaden"/>
    <w:next w:val="Naslovpoiljatelja"/>
    <w:uiPriority w:val="99"/>
    <w:semiHidden/>
    <w:unhideWhenUsed/>
    <w:locked/>
    <w:rsid w:val="0074430C"/>
    <w:pPr>
      <w:spacing w:after="0" w:line="240" w:lineRule="auto"/>
      <w:jc w:val="both"/>
    </w:pPr>
    <w:rPr>
      <w:rFonts w:ascii="Cambria" w:eastAsia="Times New Roman" w:hAnsi="Cambria" w:cs="Times New Roman"/>
      <w:sz w:val="20"/>
      <w:szCs w:val="20"/>
      <w:lang w:eastAsia="sl-SI"/>
    </w:rPr>
  </w:style>
  <w:style w:type="paragraph" w:styleId="Navaden-zamik">
    <w:name w:val="Normal Indent"/>
    <w:basedOn w:val="Navaden"/>
    <w:uiPriority w:val="99"/>
    <w:semiHidden/>
    <w:unhideWhenUsed/>
    <w:rsid w:val="0074430C"/>
    <w:pPr>
      <w:spacing w:before="120" w:after="0" w:line="264" w:lineRule="auto"/>
      <w:ind w:left="708"/>
      <w:jc w:val="both"/>
    </w:pPr>
    <w:rPr>
      <w:rFonts w:ascii="Arial" w:eastAsia="Times New Roman" w:hAnsi="Arial" w:cs="Arial"/>
      <w:szCs w:val="24"/>
      <w:lang w:eastAsia="sl-SI"/>
    </w:rPr>
  </w:style>
  <w:style w:type="paragraph" w:styleId="Opomba-naslov">
    <w:name w:val="Note Heading"/>
    <w:basedOn w:val="Navaden"/>
    <w:next w:val="Navaden"/>
    <w:link w:val="Opomba-naslovZnak"/>
    <w:uiPriority w:val="99"/>
    <w:semiHidden/>
    <w:unhideWhenUsed/>
    <w:rsid w:val="0074430C"/>
    <w:pPr>
      <w:spacing w:after="0" w:line="240" w:lineRule="auto"/>
      <w:jc w:val="both"/>
    </w:pPr>
    <w:rPr>
      <w:rFonts w:ascii="Arial" w:eastAsia="Times New Roman" w:hAnsi="Arial" w:cs="Arial"/>
      <w:szCs w:val="24"/>
      <w:lang w:eastAsia="sl-SI"/>
    </w:rPr>
  </w:style>
  <w:style w:type="character" w:customStyle="1" w:styleId="Opomba-naslovZnak">
    <w:name w:val="Opomba - naslov Znak"/>
    <w:basedOn w:val="Privzetapisavaodstavka"/>
    <w:link w:val="Opomba-naslov"/>
    <w:uiPriority w:val="99"/>
    <w:semiHidden/>
    <w:rsid w:val="0074430C"/>
    <w:rPr>
      <w:rFonts w:ascii="Arial" w:eastAsia="Times New Roman" w:hAnsi="Arial" w:cs="Arial"/>
      <w:szCs w:val="24"/>
      <w:lang w:eastAsia="sl-SI"/>
    </w:rPr>
  </w:style>
  <w:style w:type="paragraph" w:styleId="Otevilenseznam">
    <w:name w:val="List Number"/>
    <w:basedOn w:val="Navaden"/>
    <w:uiPriority w:val="99"/>
    <w:semiHidden/>
    <w:unhideWhenUsed/>
    <w:rsid w:val="0074430C"/>
    <w:pPr>
      <w:numPr>
        <w:numId w:val="21"/>
      </w:numPr>
      <w:tabs>
        <w:tab w:val="clear" w:pos="360"/>
      </w:tabs>
      <w:spacing w:before="120" w:after="0" w:line="264" w:lineRule="auto"/>
      <w:ind w:left="0" w:firstLine="0"/>
      <w:contextualSpacing/>
      <w:jc w:val="both"/>
    </w:pPr>
    <w:rPr>
      <w:rFonts w:ascii="Arial" w:eastAsia="Times New Roman" w:hAnsi="Arial" w:cs="Arial"/>
      <w:szCs w:val="24"/>
      <w:lang w:eastAsia="sl-SI"/>
    </w:rPr>
  </w:style>
  <w:style w:type="paragraph" w:styleId="Otevilenseznam2">
    <w:name w:val="List Number 2"/>
    <w:basedOn w:val="Navaden"/>
    <w:uiPriority w:val="99"/>
    <w:semiHidden/>
    <w:unhideWhenUsed/>
    <w:rsid w:val="0074430C"/>
    <w:pPr>
      <w:numPr>
        <w:numId w:val="22"/>
      </w:numPr>
      <w:tabs>
        <w:tab w:val="clear" w:pos="643"/>
      </w:tabs>
      <w:spacing w:before="120" w:after="0" w:line="264" w:lineRule="auto"/>
      <w:ind w:left="0" w:firstLine="0"/>
      <w:contextualSpacing/>
      <w:jc w:val="both"/>
    </w:pPr>
    <w:rPr>
      <w:rFonts w:ascii="Arial" w:eastAsia="Times New Roman" w:hAnsi="Arial" w:cs="Arial"/>
      <w:szCs w:val="24"/>
      <w:lang w:eastAsia="sl-SI"/>
    </w:rPr>
  </w:style>
  <w:style w:type="paragraph" w:styleId="Otevilenseznam3">
    <w:name w:val="List Number 3"/>
    <w:basedOn w:val="Navaden"/>
    <w:uiPriority w:val="99"/>
    <w:semiHidden/>
    <w:unhideWhenUsed/>
    <w:rsid w:val="0074430C"/>
    <w:pPr>
      <w:numPr>
        <w:numId w:val="23"/>
      </w:numPr>
      <w:tabs>
        <w:tab w:val="clear" w:pos="926"/>
      </w:tabs>
      <w:spacing w:before="120" w:after="0" w:line="264" w:lineRule="auto"/>
      <w:ind w:left="0" w:firstLine="0"/>
      <w:contextualSpacing/>
      <w:jc w:val="both"/>
    </w:pPr>
    <w:rPr>
      <w:rFonts w:ascii="Arial" w:eastAsia="Times New Roman" w:hAnsi="Arial" w:cs="Arial"/>
      <w:szCs w:val="24"/>
      <w:lang w:eastAsia="sl-SI"/>
    </w:rPr>
  </w:style>
  <w:style w:type="paragraph" w:styleId="Otevilenseznam4">
    <w:name w:val="List Number 4"/>
    <w:basedOn w:val="Navaden"/>
    <w:uiPriority w:val="99"/>
    <w:semiHidden/>
    <w:unhideWhenUsed/>
    <w:rsid w:val="0074430C"/>
    <w:pPr>
      <w:numPr>
        <w:numId w:val="24"/>
      </w:numPr>
      <w:tabs>
        <w:tab w:val="clear" w:pos="1209"/>
      </w:tabs>
      <w:spacing w:before="120" w:after="0" w:line="264" w:lineRule="auto"/>
      <w:ind w:left="0" w:firstLine="0"/>
      <w:contextualSpacing/>
      <w:jc w:val="both"/>
    </w:pPr>
    <w:rPr>
      <w:rFonts w:ascii="Arial" w:eastAsia="Times New Roman" w:hAnsi="Arial" w:cs="Arial"/>
      <w:szCs w:val="24"/>
      <w:lang w:eastAsia="sl-SI"/>
    </w:rPr>
  </w:style>
  <w:style w:type="paragraph" w:styleId="Otevilenseznam5">
    <w:name w:val="List Number 5"/>
    <w:basedOn w:val="Navaden"/>
    <w:uiPriority w:val="99"/>
    <w:semiHidden/>
    <w:unhideWhenUsed/>
    <w:rsid w:val="0074430C"/>
    <w:pPr>
      <w:numPr>
        <w:numId w:val="25"/>
      </w:numPr>
      <w:tabs>
        <w:tab w:val="clear" w:pos="1492"/>
      </w:tabs>
      <w:spacing w:before="120" w:after="0" w:line="264" w:lineRule="auto"/>
      <w:ind w:left="0" w:firstLine="0"/>
      <w:contextualSpacing/>
      <w:jc w:val="both"/>
    </w:pPr>
    <w:rPr>
      <w:rFonts w:ascii="Arial" w:eastAsia="Times New Roman" w:hAnsi="Arial" w:cs="Arial"/>
      <w:szCs w:val="24"/>
      <w:lang w:eastAsia="sl-SI"/>
    </w:rPr>
  </w:style>
  <w:style w:type="paragraph" w:styleId="Oznaenseznam">
    <w:name w:val="List Bullet"/>
    <w:basedOn w:val="Navaden"/>
    <w:uiPriority w:val="99"/>
    <w:semiHidden/>
    <w:unhideWhenUsed/>
    <w:rsid w:val="0074430C"/>
    <w:pPr>
      <w:numPr>
        <w:numId w:val="26"/>
      </w:numPr>
      <w:tabs>
        <w:tab w:val="clear" w:pos="360"/>
      </w:tabs>
      <w:spacing w:before="120" w:after="0" w:line="264" w:lineRule="auto"/>
      <w:ind w:left="0" w:firstLine="0"/>
      <w:contextualSpacing/>
      <w:jc w:val="both"/>
    </w:pPr>
    <w:rPr>
      <w:rFonts w:ascii="Arial" w:eastAsia="Times New Roman" w:hAnsi="Arial" w:cs="Arial"/>
      <w:szCs w:val="24"/>
      <w:lang w:eastAsia="sl-SI"/>
    </w:rPr>
  </w:style>
  <w:style w:type="paragraph" w:styleId="Oznaenseznam2">
    <w:name w:val="List Bullet 2"/>
    <w:basedOn w:val="Navaden"/>
    <w:uiPriority w:val="99"/>
    <w:semiHidden/>
    <w:unhideWhenUsed/>
    <w:rsid w:val="0074430C"/>
    <w:pPr>
      <w:numPr>
        <w:numId w:val="27"/>
      </w:numPr>
      <w:tabs>
        <w:tab w:val="clear" w:pos="643"/>
      </w:tabs>
      <w:spacing w:before="120" w:after="0" w:line="264" w:lineRule="auto"/>
      <w:ind w:left="0" w:firstLine="0"/>
      <w:contextualSpacing/>
      <w:jc w:val="both"/>
    </w:pPr>
    <w:rPr>
      <w:rFonts w:ascii="Arial" w:eastAsia="Times New Roman" w:hAnsi="Arial" w:cs="Arial"/>
      <w:szCs w:val="24"/>
      <w:lang w:eastAsia="sl-SI"/>
    </w:rPr>
  </w:style>
  <w:style w:type="paragraph" w:styleId="Oznaenseznam3">
    <w:name w:val="List Bullet 3"/>
    <w:basedOn w:val="Navaden"/>
    <w:uiPriority w:val="99"/>
    <w:semiHidden/>
    <w:unhideWhenUsed/>
    <w:rsid w:val="0074430C"/>
    <w:pPr>
      <w:numPr>
        <w:numId w:val="28"/>
      </w:numPr>
      <w:tabs>
        <w:tab w:val="clear" w:pos="926"/>
      </w:tabs>
      <w:spacing w:before="120" w:after="0" w:line="264" w:lineRule="auto"/>
      <w:ind w:left="0" w:firstLine="0"/>
      <w:contextualSpacing/>
      <w:jc w:val="both"/>
    </w:pPr>
    <w:rPr>
      <w:rFonts w:ascii="Arial" w:eastAsia="Times New Roman" w:hAnsi="Arial" w:cs="Arial"/>
      <w:szCs w:val="24"/>
      <w:lang w:eastAsia="sl-SI"/>
    </w:rPr>
  </w:style>
  <w:style w:type="paragraph" w:styleId="Oznaenseznam4">
    <w:name w:val="List Bullet 4"/>
    <w:basedOn w:val="Navaden"/>
    <w:uiPriority w:val="99"/>
    <w:semiHidden/>
    <w:unhideWhenUsed/>
    <w:rsid w:val="0074430C"/>
    <w:pPr>
      <w:numPr>
        <w:numId w:val="29"/>
      </w:numPr>
      <w:tabs>
        <w:tab w:val="clear" w:pos="1209"/>
      </w:tabs>
      <w:spacing w:before="120" w:after="0" w:line="264" w:lineRule="auto"/>
      <w:ind w:left="0" w:firstLine="0"/>
      <w:contextualSpacing/>
      <w:jc w:val="both"/>
    </w:pPr>
    <w:rPr>
      <w:rFonts w:ascii="Arial" w:eastAsia="Times New Roman" w:hAnsi="Arial" w:cs="Arial"/>
      <w:szCs w:val="24"/>
      <w:lang w:eastAsia="sl-SI"/>
    </w:rPr>
  </w:style>
  <w:style w:type="paragraph" w:styleId="Oznaenseznam5">
    <w:name w:val="List Bullet 5"/>
    <w:basedOn w:val="Navaden"/>
    <w:uiPriority w:val="99"/>
    <w:semiHidden/>
    <w:unhideWhenUsed/>
    <w:rsid w:val="0074430C"/>
    <w:pPr>
      <w:numPr>
        <w:numId w:val="30"/>
      </w:numPr>
      <w:tabs>
        <w:tab w:val="clear" w:pos="1492"/>
      </w:tabs>
      <w:spacing w:before="120" w:after="0" w:line="264" w:lineRule="auto"/>
      <w:ind w:left="0" w:firstLine="0"/>
      <w:contextualSpacing/>
      <w:jc w:val="both"/>
    </w:pPr>
    <w:rPr>
      <w:rFonts w:ascii="Arial" w:eastAsia="Times New Roman" w:hAnsi="Arial" w:cs="Arial"/>
      <w:szCs w:val="24"/>
      <w:lang w:eastAsia="sl-SI"/>
    </w:rPr>
  </w:style>
  <w:style w:type="paragraph" w:styleId="Podpis">
    <w:name w:val="Signature"/>
    <w:basedOn w:val="Navaden"/>
    <w:link w:val="PodpisZnak"/>
    <w:uiPriority w:val="99"/>
    <w:semiHidden/>
    <w:unhideWhenUsed/>
    <w:rsid w:val="0074430C"/>
    <w:pPr>
      <w:spacing w:after="0" w:line="240" w:lineRule="auto"/>
      <w:ind w:left="4252"/>
      <w:jc w:val="both"/>
    </w:pPr>
    <w:rPr>
      <w:rFonts w:ascii="Arial" w:eastAsia="Times New Roman" w:hAnsi="Arial" w:cs="Arial"/>
      <w:szCs w:val="24"/>
      <w:lang w:eastAsia="sl-SI"/>
    </w:rPr>
  </w:style>
  <w:style w:type="character" w:customStyle="1" w:styleId="PodpisZnak">
    <w:name w:val="Podpis Znak"/>
    <w:basedOn w:val="Privzetapisavaodstavka"/>
    <w:link w:val="Podpis"/>
    <w:uiPriority w:val="99"/>
    <w:semiHidden/>
    <w:rsid w:val="0074430C"/>
    <w:rPr>
      <w:rFonts w:ascii="Arial" w:eastAsia="Times New Roman" w:hAnsi="Arial" w:cs="Arial"/>
      <w:szCs w:val="24"/>
      <w:lang w:eastAsia="sl-SI"/>
    </w:rPr>
  </w:style>
  <w:style w:type="paragraph" w:styleId="Seznam">
    <w:name w:val="List"/>
    <w:basedOn w:val="Navaden"/>
    <w:uiPriority w:val="99"/>
    <w:semiHidden/>
    <w:unhideWhenUsed/>
    <w:rsid w:val="0074430C"/>
    <w:pPr>
      <w:spacing w:before="120" w:after="0" w:line="264" w:lineRule="auto"/>
      <w:ind w:left="283" w:hanging="283"/>
      <w:contextualSpacing/>
      <w:jc w:val="both"/>
    </w:pPr>
    <w:rPr>
      <w:rFonts w:ascii="Arial" w:eastAsia="Times New Roman" w:hAnsi="Arial" w:cs="Arial"/>
      <w:szCs w:val="24"/>
      <w:lang w:eastAsia="sl-SI"/>
    </w:rPr>
  </w:style>
  <w:style w:type="paragraph" w:styleId="Seznam-nadaljevanje">
    <w:name w:val="List Continue"/>
    <w:basedOn w:val="Navaden"/>
    <w:uiPriority w:val="99"/>
    <w:semiHidden/>
    <w:unhideWhenUsed/>
    <w:rsid w:val="0074430C"/>
    <w:pPr>
      <w:spacing w:before="120" w:after="120" w:line="264" w:lineRule="auto"/>
      <w:ind w:left="283"/>
      <w:contextualSpacing/>
      <w:jc w:val="both"/>
    </w:pPr>
    <w:rPr>
      <w:rFonts w:ascii="Arial" w:eastAsia="Times New Roman" w:hAnsi="Arial" w:cs="Arial"/>
      <w:szCs w:val="24"/>
      <w:lang w:eastAsia="sl-SI"/>
    </w:rPr>
  </w:style>
  <w:style w:type="paragraph" w:styleId="Seznam-nadaljevanje2">
    <w:name w:val="List Continue 2"/>
    <w:basedOn w:val="Navaden"/>
    <w:uiPriority w:val="99"/>
    <w:semiHidden/>
    <w:unhideWhenUsed/>
    <w:rsid w:val="0074430C"/>
    <w:pPr>
      <w:spacing w:before="120" w:after="120" w:line="264" w:lineRule="auto"/>
      <w:ind w:left="566"/>
      <w:contextualSpacing/>
      <w:jc w:val="both"/>
    </w:pPr>
    <w:rPr>
      <w:rFonts w:ascii="Arial" w:eastAsia="Times New Roman" w:hAnsi="Arial" w:cs="Arial"/>
      <w:szCs w:val="24"/>
      <w:lang w:eastAsia="sl-SI"/>
    </w:rPr>
  </w:style>
  <w:style w:type="paragraph" w:styleId="Seznam-nadaljevanje3">
    <w:name w:val="List Continue 3"/>
    <w:basedOn w:val="Navaden"/>
    <w:uiPriority w:val="99"/>
    <w:semiHidden/>
    <w:unhideWhenUsed/>
    <w:rsid w:val="0074430C"/>
    <w:pPr>
      <w:spacing w:before="120" w:after="120" w:line="264" w:lineRule="auto"/>
      <w:ind w:left="849"/>
      <w:contextualSpacing/>
      <w:jc w:val="both"/>
    </w:pPr>
    <w:rPr>
      <w:rFonts w:ascii="Arial" w:eastAsia="Times New Roman" w:hAnsi="Arial" w:cs="Arial"/>
      <w:szCs w:val="24"/>
      <w:lang w:eastAsia="sl-SI"/>
    </w:rPr>
  </w:style>
  <w:style w:type="paragraph" w:styleId="Seznam-nadaljevanje4">
    <w:name w:val="List Continue 4"/>
    <w:basedOn w:val="Navaden"/>
    <w:uiPriority w:val="99"/>
    <w:semiHidden/>
    <w:unhideWhenUsed/>
    <w:rsid w:val="0074430C"/>
    <w:pPr>
      <w:spacing w:before="120" w:after="120" w:line="264" w:lineRule="auto"/>
      <w:ind w:left="1132"/>
      <w:contextualSpacing/>
      <w:jc w:val="both"/>
    </w:pPr>
    <w:rPr>
      <w:rFonts w:ascii="Arial" w:eastAsia="Times New Roman" w:hAnsi="Arial" w:cs="Arial"/>
      <w:szCs w:val="24"/>
      <w:lang w:eastAsia="sl-SI"/>
    </w:rPr>
  </w:style>
  <w:style w:type="paragraph" w:styleId="Seznam-nadaljevanje5">
    <w:name w:val="List Continue 5"/>
    <w:basedOn w:val="Navaden"/>
    <w:uiPriority w:val="99"/>
    <w:semiHidden/>
    <w:unhideWhenUsed/>
    <w:rsid w:val="0074430C"/>
    <w:pPr>
      <w:spacing w:before="120" w:after="120" w:line="264" w:lineRule="auto"/>
      <w:ind w:left="1415"/>
      <w:contextualSpacing/>
      <w:jc w:val="both"/>
    </w:pPr>
    <w:rPr>
      <w:rFonts w:ascii="Arial" w:eastAsia="Times New Roman" w:hAnsi="Arial" w:cs="Arial"/>
      <w:szCs w:val="24"/>
      <w:lang w:eastAsia="sl-SI"/>
    </w:rPr>
  </w:style>
  <w:style w:type="paragraph" w:styleId="Seznam2">
    <w:name w:val="List 2"/>
    <w:basedOn w:val="Navaden"/>
    <w:uiPriority w:val="99"/>
    <w:semiHidden/>
    <w:unhideWhenUsed/>
    <w:rsid w:val="0074430C"/>
    <w:pPr>
      <w:spacing w:before="120" w:after="0" w:line="264" w:lineRule="auto"/>
      <w:ind w:left="566" w:hanging="283"/>
      <w:contextualSpacing/>
      <w:jc w:val="both"/>
    </w:pPr>
    <w:rPr>
      <w:rFonts w:ascii="Arial" w:eastAsia="Times New Roman" w:hAnsi="Arial" w:cs="Arial"/>
      <w:szCs w:val="24"/>
      <w:lang w:eastAsia="sl-SI"/>
    </w:rPr>
  </w:style>
  <w:style w:type="paragraph" w:styleId="Seznam3">
    <w:name w:val="List 3"/>
    <w:basedOn w:val="Navaden"/>
    <w:uiPriority w:val="99"/>
    <w:semiHidden/>
    <w:unhideWhenUsed/>
    <w:rsid w:val="0074430C"/>
    <w:pPr>
      <w:spacing w:before="120" w:after="0" w:line="264" w:lineRule="auto"/>
      <w:ind w:left="849" w:hanging="283"/>
      <w:contextualSpacing/>
      <w:jc w:val="both"/>
    </w:pPr>
    <w:rPr>
      <w:rFonts w:ascii="Arial" w:eastAsia="Times New Roman" w:hAnsi="Arial" w:cs="Arial"/>
      <w:szCs w:val="24"/>
      <w:lang w:eastAsia="sl-SI"/>
    </w:rPr>
  </w:style>
  <w:style w:type="paragraph" w:styleId="Seznam4">
    <w:name w:val="List 4"/>
    <w:basedOn w:val="Navaden"/>
    <w:uiPriority w:val="99"/>
    <w:semiHidden/>
    <w:unhideWhenUsed/>
    <w:rsid w:val="0074430C"/>
    <w:pPr>
      <w:spacing w:before="120" w:after="0" w:line="264" w:lineRule="auto"/>
      <w:ind w:left="1132" w:hanging="283"/>
      <w:contextualSpacing/>
      <w:jc w:val="both"/>
    </w:pPr>
    <w:rPr>
      <w:rFonts w:ascii="Arial" w:eastAsia="Times New Roman" w:hAnsi="Arial" w:cs="Arial"/>
      <w:szCs w:val="24"/>
      <w:lang w:eastAsia="sl-SI"/>
    </w:rPr>
  </w:style>
  <w:style w:type="paragraph" w:styleId="Seznam5">
    <w:name w:val="List 5"/>
    <w:basedOn w:val="Navaden"/>
    <w:uiPriority w:val="99"/>
    <w:semiHidden/>
    <w:unhideWhenUsed/>
    <w:rsid w:val="0074430C"/>
    <w:pPr>
      <w:spacing w:before="120" w:after="0" w:line="264" w:lineRule="auto"/>
      <w:ind w:left="1415" w:hanging="283"/>
      <w:contextualSpacing/>
      <w:jc w:val="both"/>
    </w:pPr>
    <w:rPr>
      <w:rFonts w:ascii="Arial" w:eastAsia="Times New Roman" w:hAnsi="Arial" w:cs="Arial"/>
      <w:szCs w:val="24"/>
      <w:lang w:eastAsia="sl-SI"/>
    </w:rPr>
  </w:style>
  <w:style w:type="paragraph" w:styleId="Stvarnokazalo1">
    <w:name w:val="index 1"/>
    <w:basedOn w:val="Navaden"/>
    <w:next w:val="Navaden"/>
    <w:autoRedefine/>
    <w:uiPriority w:val="99"/>
    <w:semiHidden/>
    <w:unhideWhenUsed/>
    <w:rsid w:val="0074430C"/>
    <w:pPr>
      <w:spacing w:after="0" w:line="240" w:lineRule="auto"/>
      <w:ind w:left="220" w:hanging="220"/>
      <w:jc w:val="both"/>
    </w:pPr>
    <w:rPr>
      <w:rFonts w:ascii="Arial" w:eastAsia="Times New Roman" w:hAnsi="Arial" w:cs="Arial"/>
      <w:szCs w:val="24"/>
      <w:lang w:eastAsia="sl-SI"/>
    </w:rPr>
  </w:style>
  <w:style w:type="paragraph" w:customStyle="1" w:styleId="Stvarnokazalo-naslov1">
    <w:name w:val="Stvarno kazalo - naslov1"/>
    <w:basedOn w:val="Navaden"/>
    <w:next w:val="Stvarnokazalo1"/>
    <w:uiPriority w:val="99"/>
    <w:semiHidden/>
    <w:unhideWhenUsed/>
    <w:locked/>
    <w:rsid w:val="0074430C"/>
    <w:pPr>
      <w:spacing w:before="120" w:after="0" w:line="264" w:lineRule="auto"/>
      <w:jc w:val="both"/>
    </w:pPr>
    <w:rPr>
      <w:rFonts w:ascii="Cambria" w:eastAsia="Times New Roman" w:hAnsi="Cambria" w:cs="Times New Roman"/>
      <w:b/>
      <w:bCs/>
      <w:szCs w:val="24"/>
      <w:lang w:eastAsia="sl-SI"/>
    </w:rPr>
  </w:style>
  <w:style w:type="paragraph" w:styleId="Stvarnokazalo2">
    <w:name w:val="index 2"/>
    <w:basedOn w:val="Navaden"/>
    <w:next w:val="Navaden"/>
    <w:autoRedefine/>
    <w:uiPriority w:val="99"/>
    <w:semiHidden/>
    <w:unhideWhenUsed/>
    <w:rsid w:val="0074430C"/>
    <w:pPr>
      <w:spacing w:after="0" w:line="240" w:lineRule="auto"/>
      <w:ind w:left="440" w:hanging="220"/>
      <w:jc w:val="both"/>
    </w:pPr>
    <w:rPr>
      <w:rFonts w:ascii="Arial" w:eastAsia="Times New Roman" w:hAnsi="Arial" w:cs="Arial"/>
      <w:szCs w:val="24"/>
      <w:lang w:eastAsia="sl-SI"/>
    </w:rPr>
  </w:style>
  <w:style w:type="paragraph" w:styleId="Stvarnokazalo3">
    <w:name w:val="index 3"/>
    <w:basedOn w:val="Navaden"/>
    <w:next w:val="Navaden"/>
    <w:autoRedefine/>
    <w:uiPriority w:val="99"/>
    <w:semiHidden/>
    <w:unhideWhenUsed/>
    <w:rsid w:val="0074430C"/>
    <w:pPr>
      <w:spacing w:after="0" w:line="240" w:lineRule="auto"/>
      <w:ind w:left="660" w:hanging="220"/>
      <w:jc w:val="both"/>
    </w:pPr>
    <w:rPr>
      <w:rFonts w:ascii="Arial" w:eastAsia="Times New Roman" w:hAnsi="Arial" w:cs="Arial"/>
      <w:szCs w:val="24"/>
      <w:lang w:eastAsia="sl-SI"/>
    </w:rPr>
  </w:style>
  <w:style w:type="paragraph" w:styleId="Stvarnokazalo4">
    <w:name w:val="index 4"/>
    <w:basedOn w:val="Navaden"/>
    <w:next w:val="Navaden"/>
    <w:autoRedefine/>
    <w:uiPriority w:val="99"/>
    <w:semiHidden/>
    <w:unhideWhenUsed/>
    <w:rsid w:val="0074430C"/>
    <w:pPr>
      <w:spacing w:after="0" w:line="240" w:lineRule="auto"/>
      <w:ind w:left="880" w:hanging="220"/>
      <w:jc w:val="both"/>
    </w:pPr>
    <w:rPr>
      <w:rFonts w:ascii="Arial" w:eastAsia="Times New Roman" w:hAnsi="Arial" w:cs="Arial"/>
      <w:szCs w:val="24"/>
      <w:lang w:eastAsia="sl-SI"/>
    </w:rPr>
  </w:style>
  <w:style w:type="paragraph" w:styleId="Stvarnokazalo5">
    <w:name w:val="index 5"/>
    <w:basedOn w:val="Navaden"/>
    <w:next w:val="Navaden"/>
    <w:autoRedefine/>
    <w:uiPriority w:val="99"/>
    <w:semiHidden/>
    <w:unhideWhenUsed/>
    <w:rsid w:val="0074430C"/>
    <w:pPr>
      <w:spacing w:after="0" w:line="240" w:lineRule="auto"/>
      <w:ind w:left="1100" w:hanging="220"/>
      <w:jc w:val="both"/>
    </w:pPr>
    <w:rPr>
      <w:rFonts w:ascii="Arial" w:eastAsia="Times New Roman" w:hAnsi="Arial" w:cs="Arial"/>
      <w:szCs w:val="24"/>
      <w:lang w:eastAsia="sl-SI"/>
    </w:rPr>
  </w:style>
  <w:style w:type="paragraph" w:styleId="Stvarnokazalo6">
    <w:name w:val="index 6"/>
    <w:basedOn w:val="Navaden"/>
    <w:next w:val="Navaden"/>
    <w:autoRedefine/>
    <w:uiPriority w:val="99"/>
    <w:semiHidden/>
    <w:unhideWhenUsed/>
    <w:rsid w:val="0074430C"/>
    <w:pPr>
      <w:spacing w:after="0" w:line="240" w:lineRule="auto"/>
      <w:ind w:left="1320" w:hanging="220"/>
      <w:jc w:val="both"/>
    </w:pPr>
    <w:rPr>
      <w:rFonts w:ascii="Arial" w:eastAsia="Times New Roman" w:hAnsi="Arial" w:cs="Arial"/>
      <w:szCs w:val="24"/>
      <w:lang w:eastAsia="sl-SI"/>
    </w:rPr>
  </w:style>
  <w:style w:type="paragraph" w:styleId="Stvarnokazalo7">
    <w:name w:val="index 7"/>
    <w:basedOn w:val="Navaden"/>
    <w:next w:val="Navaden"/>
    <w:autoRedefine/>
    <w:uiPriority w:val="99"/>
    <w:semiHidden/>
    <w:unhideWhenUsed/>
    <w:rsid w:val="0074430C"/>
    <w:pPr>
      <w:spacing w:after="0" w:line="240" w:lineRule="auto"/>
      <w:ind w:left="1540" w:hanging="220"/>
      <w:jc w:val="both"/>
    </w:pPr>
    <w:rPr>
      <w:rFonts w:ascii="Arial" w:eastAsia="Times New Roman" w:hAnsi="Arial" w:cs="Arial"/>
      <w:szCs w:val="24"/>
      <w:lang w:eastAsia="sl-SI"/>
    </w:rPr>
  </w:style>
  <w:style w:type="paragraph" w:styleId="Stvarnokazalo8">
    <w:name w:val="index 8"/>
    <w:basedOn w:val="Navaden"/>
    <w:next w:val="Navaden"/>
    <w:autoRedefine/>
    <w:uiPriority w:val="99"/>
    <w:semiHidden/>
    <w:unhideWhenUsed/>
    <w:rsid w:val="0074430C"/>
    <w:pPr>
      <w:spacing w:after="0" w:line="240" w:lineRule="auto"/>
      <w:ind w:left="1760" w:hanging="220"/>
      <w:jc w:val="both"/>
    </w:pPr>
    <w:rPr>
      <w:rFonts w:ascii="Arial" w:eastAsia="Times New Roman" w:hAnsi="Arial" w:cs="Arial"/>
      <w:szCs w:val="24"/>
      <w:lang w:eastAsia="sl-SI"/>
    </w:rPr>
  </w:style>
  <w:style w:type="paragraph" w:styleId="Stvarnokazalo9">
    <w:name w:val="index 9"/>
    <w:basedOn w:val="Navaden"/>
    <w:next w:val="Navaden"/>
    <w:autoRedefine/>
    <w:uiPriority w:val="99"/>
    <w:semiHidden/>
    <w:unhideWhenUsed/>
    <w:rsid w:val="0074430C"/>
    <w:pPr>
      <w:spacing w:after="0" w:line="240" w:lineRule="auto"/>
      <w:ind w:left="1980" w:hanging="220"/>
      <w:jc w:val="both"/>
    </w:pPr>
    <w:rPr>
      <w:rFonts w:ascii="Arial" w:eastAsia="Times New Roman" w:hAnsi="Arial" w:cs="Arial"/>
      <w:szCs w:val="24"/>
      <w:lang w:eastAsia="sl-SI"/>
    </w:rPr>
  </w:style>
  <w:style w:type="paragraph" w:styleId="Telobesedila-prvizamik">
    <w:name w:val="Body Text First Indent"/>
    <w:basedOn w:val="Telobesedila"/>
    <w:link w:val="Telobesedila-prvizamikZnak"/>
    <w:uiPriority w:val="99"/>
    <w:semiHidden/>
    <w:unhideWhenUsed/>
    <w:rsid w:val="0074430C"/>
    <w:pPr>
      <w:spacing w:after="0"/>
      <w:ind w:firstLine="360"/>
    </w:pPr>
    <w:rPr>
      <w:rFonts w:cs="Arial"/>
    </w:rPr>
  </w:style>
  <w:style w:type="character" w:customStyle="1" w:styleId="Telobesedila-prvizamikZnak">
    <w:name w:val="Telo besedila - prvi zamik Znak"/>
    <w:basedOn w:val="TelobesedilaZnak"/>
    <w:link w:val="Telobesedila-prvizamik"/>
    <w:uiPriority w:val="99"/>
    <w:semiHidden/>
    <w:rsid w:val="0074430C"/>
    <w:rPr>
      <w:rFonts w:ascii="Arial" w:eastAsia="Times New Roman" w:hAnsi="Arial" w:cs="Arial"/>
      <w:szCs w:val="24"/>
      <w:lang w:eastAsia="sl-SI"/>
    </w:rPr>
  </w:style>
  <w:style w:type="paragraph" w:styleId="Telobesedila-prvizamik2">
    <w:name w:val="Body Text First Indent 2"/>
    <w:basedOn w:val="Telobesedila-zamik"/>
    <w:link w:val="Telobesedila-prvizamik2Znak"/>
    <w:uiPriority w:val="99"/>
    <w:semiHidden/>
    <w:unhideWhenUsed/>
    <w:rsid w:val="0074430C"/>
    <w:pPr>
      <w:spacing w:after="0"/>
      <w:ind w:left="360" w:firstLine="360"/>
    </w:pPr>
    <w:rPr>
      <w:rFonts w:ascii="Arial" w:hAnsi="Arial" w:cs="Arial"/>
    </w:rPr>
  </w:style>
  <w:style w:type="character" w:customStyle="1" w:styleId="Telobesedila-prvizamik2Znak">
    <w:name w:val="Telo besedila - prvi zamik 2 Znak"/>
    <w:basedOn w:val="Telobesedila-zamikZnak"/>
    <w:link w:val="Telobesedila-prvizamik2"/>
    <w:uiPriority w:val="99"/>
    <w:semiHidden/>
    <w:rsid w:val="0074430C"/>
    <w:rPr>
      <w:rFonts w:ascii="Arial" w:eastAsia="Times New Roman" w:hAnsi="Arial" w:cs="Arial"/>
      <w:szCs w:val="24"/>
      <w:lang w:eastAsia="sl-SI"/>
    </w:rPr>
  </w:style>
  <w:style w:type="paragraph" w:styleId="Uvodnipozdrav">
    <w:name w:val="Salutation"/>
    <w:basedOn w:val="Navaden"/>
    <w:next w:val="Navaden"/>
    <w:link w:val="UvodnipozdravZnak"/>
    <w:uiPriority w:val="99"/>
    <w:semiHidden/>
    <w:unhideWhenUsed/>
    <w:rsid w:val="0074430C"/>
    <w:pPr>
      <w:spacing w:before="120" w:after="0" w:line="264" w:lineRule="auto"/>
      <w:jc w:val="both"/>
    </w:pPr>
    <w:rPr>
      <w:rFonts w:ascii="Arial" w:eastAsia="Times New Roman" w:hAnsi="Arial" w:cs="Arial"/>
      <w:szCs w:val="24"/>
      <w:lang w:eastAsia="sl-SI"/>
    </w:rPr>
  </w:style>
  <w:style w:type="character" w:customStyle="1" w:styleId="UvodnipozdravZnak">
    <w:name w:val="Uvodni pozdrav Znak"/>
    <w:basedOn w:val="Privzetapisavaodstavka"/>
    <w:link w:val="Uvodnipozdrav"/>
    <w:uiPriority w:val="99"/>
    <w:semiHidden/>
    <w:rsid w:val="0074430C"/>
    <w:rPr>
      <w:rFonts w:ascii="Arial" w:eastAsia="Times New Roman" w:hAnsi="Arial" w:cs="Arial"/>
      <w:szCs w:val="24"/>
      <w:lang w:eastAsia="sl-SI"/>
    </w:rPr>
  </w:style>
  <w:style w:type="paragraph" w:styleId="Zakljunipozdrav">
    <w:name w:val="Closing"/>
    <w:basedOn w:val="Navaden"/>
    <w:link w:val="ZakljunipozdravZnak"/>
    <w:uiPriority w:val="99"/>
    <w:semiHidden/>
    <w:unhideWhenUsed/>
    <w:rsid w:val="0074430C"/>
    <w:pPr>
      <w:spacing w:after="0" w:line="240" w:lineRule="auto"/>
      <w:ind w:left="4252"/>
      <w:jc w:val="both"/>
    </w:pPr>
    <w:rPr>
      <w:rFonts w:ascii="Arial" w:eastAsia="Times New Roman" w:hAnsi="Arial" w:cs="Arial"/>
      <w:szCs w:val="24"/>
      <w:lang w:eastAsia="sl-SI"/>
    </w:rPr>
  </w:style>
  <w:style w:type="character" w:customStyle="1" w:styleId="ZakljunipozdravZnak">
    <w:name w:val="Zaključni pozdrav Znak"/>
    <w:basedOn w:val="Privzetapisavaodstavka"/>
    <w:link w:val="Zakljunipozdrav"/>
    <w:uiPriority w:val="99"/>
    <w:semiHidden/>
    <w:rsid w:val="0074430C"/>
    <w:rPr>
      <w:rFonts w:ascii="Arial" w:eastAsia="Times New Roman" w:hAnsi="Arial" w:cs="Arial"/>
      <w:szCs w:val="24"/>
      <w:lang w:eastAsia="sl-SI"/>
    </w:rPr>
  </w:style>
  <w:style w:type="character" w:styleId="Nerazreenaomemba">
    <w:name w:val="Unresolved Mention"/>
    <w:basedOn w:val="Privzetapisavaodstavka"/>
    <w:uiPriority w:val="99"/>
    <w:semiHidden/>
    <w:unhideWhenUsed/>
    <w:rsid w:val="0074430C"/>
    <w:rPr>
      <w:color w:val="605E5C"/>
      <w:shd w:val="clear" w:color="auto" w:fill="E1DFDD"/>
    </w:rPr>
  </w:style>
  <w:style w:type="table" w:customStyle="1" w:styleId="Tabelamrea5">
    <w:name w:val="Tabela – mreža5"/>
    <w:basedOn w:val="Navadnatabela"/>
    <w:next w:val="Tabelamrea"/>
    <w:uiPriority w:val="59"/>
    <w:rsid w:val="0074430C"/>
    <w:pPr>
      <w:spacing w:after="0" w:line="240" w:lineRule="auto"/>
    </w:pPr>
    <w:rPr>
      <w:rFonts w:ascii="Calibri" w:eastAsia="Times New Roman"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ledenaHiperpovezava">
    <w:name w:val="FollowedHyperlink"/>
    <w:basedOn w:val="Privzetapisavaodstavka"/>
    <w:uiPriority w:val="99"/>
    <w:semiHidden/>
    <w:unhideWhenUsed/>
    <w:rsid w:val="0074430C"/>
    <w:rPr>
      <w:color w:val="954F72" w:themeColor="followedHyperlink"/>
      <w:u w:val="single"/>
    </w:rPr>
  </w:style>
  <w:style w:type="paragraph" w:styleId="Blokbesedila">
    <w:name w:val="Block Text"/>
    <w:basedOn w:val="Navaden"/>
    <w:uiPriority w:val="99"/>
    <w:semiHidden/>
    <w:unhideWhenUsed/>
    <w:rsid w:val="007443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Glavasporoila">
    <w:name w:val="Message Header"/>
    <w:basedOn w:val="Navaden"/>
    <w:link w:val="GlavasporoilaZnak1"/>
    <w:uiPriority w:val="99"/>
    <w:semiHidden/>
    <w:unhideWhenUsed/>
    <w:rsid w:val="0074430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GlavasporoilaZnak1">
    <w:name w:val="Glava sporočila Znak1"/>
    <w:basedOn w:val="Privzetapisavaodstavka"/>
    <w:link w:val="Glavasporoila"/>
    <w:uiPriority w:val="99"/>
    <w:semiHidden/>
    <w:rsid w:val="0074430C"/>
    <w:rPr>
      <w:rFonts w:asciiTheme="majorHAnsi" w:eastAsiaTheme="majorEastAsia" w:hAnsiTheme="majorHAnsi" w:cstheme="majorBidi"/>
      <w:sz w:val="24"/>
      <w:szCs w:val="24"/>
      <w:shd w:val="pct20" w:color="auto" w:fill="auto"/>
    </w:rPr>
  </w:style>
  <w:style w:type="paragraph" w:styleId="Naslovnaslovnika">
    <w:name w:val="envelope address"/>
    <w:basedOn w:val="Navaden"/>
    <w:uiPriority w:val="99"/>
    <w:semiHidden/>
    <w:unhideWhenUsed/>
    <w:rsid w:val="0074430C"/>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Naslovpoiljatelja">
    <w:name w:val="envelope return"/>
    <w:basedOn w:val="Navaden"/>
    <w:uiPriority w:val="99"/>
    <w:semiHidden/>
    <w:unhideWhenUsed/>
    <w:rsid w:val="0074430C"/>
    <w:pPr>
      <w:spacing w:after="0" w:line="240" w:lineRule="auto"/>
    </w:pPr>
    <w:rPr>
      <w:rFonts w:asciiTheme="majorHAnsi" w:eastAsiaTheme="majorEastAsia"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bsezana.si"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F156BC68A84BE6939A1D991868826B"/>
        <w:category>
          <w:name w:val="Splošno"/>
          <w:gallery w:val="placeholder"/>
        </w:category>
        <w:types>
          <w:type w:val="bbPlcHdr"/>
        </w:types>
        <w:behaviors>
          <w:behavior w:val="content"/>
        </w:behaviors>
        <w:guid w:val="{D97A4A11-25C3-46B4-928B-6752D6853EEA}"/>
      </w:docPartPr>
      <w:docPartBody>
        <w:p w:rsidR="00000000" w:rsidRDefault="00624F45" w:rsidP="00624F45">
          <w:pPr>
            <w:pStyle w:val="AFF156BC68A84BE6939A1D991868826B"/>
          </w:pPr>
          <w:r w:rsidRPr="00F10993">
            <w:rPr>
              <w:rStyle w:val="Besedilooznabemesta"/>
            </w:rPr>
            <w:t>[Naslov]</w:t>
          </w:r>
        </w:p>
      </w:docPartBody>
    </w:docPart>
    <w:docPart>
      <w:docPartPr>
        <w:name w:val="F96461B6C75D417188A97F221E216F87"/>
        <w:category>
          <w:name w:val="Splošno"/>
          <w:gallery w:val="placeholder"/>
        </w:category>
        <w:types>
          <w:type w:val="bbPlcHdr"/>
        </w:types>
        <w:behaviors>
          <w:behavior w:val="content"/>
        </w:behaviors>
        <w:guid w:val="{A486908E-3FD2-4AA3-B259-332EC173D1F9}"/>
      </w:docPartPr>
      <w:docPartBody>
        <w:p w:rsidR="00000000" w:rsidRDefault="00624F45" w:rsidP="00624F45">
          <w:pPr>
            <w:pStyle w:val="F96461B6C75D417188A97F221E216F87"/>
          </w:pPr>
          <w:r w:rsidRPr="00F10993">
            <w:rPr>
              <w:rStyle w:val="Besedilooznabemesta"/>
            </w:rPr>
            <w:t>[Naslov]</w:t>
          </w:r>
        </w:p>
      </w:docPartBody>
    </w:docPart>
    <w:docPart>
      <w:docPartPr>
        <w:name w:val="A32750CA044746B285BCD18050B802BC"/>
        <w:category>
          <w:name w:val="Splošno"/>
          <w:gallery w:val="placeholder"/>
        </w:category>
        <w:types>
          <w:type w:val="bbPlcHdr"/>
        </w:types>
        <w:behaviors>
          <w:behavior w:val="content"/>
        </w:behaviors>
        <w:guid w:val="{558F0D30-E9ED-4872-A291-4FE6173E5E22}"/>
      </w:docPartPr>
      <w:docPartBody>
        <w:p w:rsidR="00000000" w:rsidRDefault="00624F45" w:rsidP="00624F45">
          <w:pPr>
            <w:pStyle w:val="A32750CA044746B285BCD18050B802BC"/>
          </w:pPr>
          <w:r w:rsidRPr="00F10993">
            <w:rPr>
              <w:rStyle w:val="Besedilooznabemesta"/>
            </w:rPr>
            <w:t>[Naslov]</w:t>
          </w:r>
        </w:p>
      </w:docPartBody>
    </w:docPart>
    <w:docPart>
      <w:docPartPr>
        <w:name w:val="7F5E562D4E624039A2929F875C3E359E"/>
        <w:category>
          <w:name w:val="Splošno"/>
          <w:gallery w:val="placeholder"/>
        </w:category>
        <w:types>
          <w:type w:val="bbPlcHdr"/>
        </w:types>
        <w:behaviors>
          <w:behavior w:val="content"/>
        </w:behaviors>
        <w:guid w:val="{F91E2413-176B-4DBB-AE54-AF4CFB33D86F}"/>
      </w:docPartPr>
      <w:docPartBody>
        <w:p w:rsidR="00000000" w:rsidRDefault="00624F45" w:rsidP="00624F45">
          <w:pPr>
            <w:pStyle w:val="7F5E562D4E624039A2929F875C3E359E"/>
          </w:pPr>
          <w:r w:rsidRPr="00F10993">
            <w:rPr>
              <w:rStyle w:val="Besedilooznabemesta"/>
            </w:rPr>
            <w:t>[Naslov]</w:t>
          </w:r>
        </w:p>
      </w:docPartBody>
    </w:docPart>
    <w:docPart>
      <w:docPartPr>
        <w:name w:val="A54D60EB88AA4D7FB73663561EE92B78"/>
        <w:category>
          <w:name w:val="Splošno"/>
          <w:gallery w:val="placeholder"/>
        </w:category>
        <w:types>
          <w:type w:val="bbPlcHdr"/>
        </w:types>
        <w:behaviors>
          <w:behavior w:val="content"/>
        </w:behaviors>
        <w:guid w:val="{39A8B871-F77B-46CA-830E-FD87F7945FB3}"/>
      </w:docPartPr>
      <w:docPartBody>
        <w:p w:rsidR="00000000" w:rsidRDefault="00624F45" w:rsidP="00624F45">
          <w:pPr>
            <w:pStyle w:val="A54D60EB88AA4D7FB73663561EE92B78"/>
          </w:pPr>
          <w:r w:rsidRPr="00D96D73">
            <w:rPr>
              <w:rStyle w:val="Besedilooznabemesta"/>
            </w:rPr>
            <w:t>[Naslov]</w:t>
          </w:r>
        </w:p>
      </w:docPartBody>
    </w:docPart>
    <w:docPart>
      <w:docPartPr>
        <w:name w:val="EE8DA11772AE41CF939B35B6554F0ECB"/>
        <w:category>
          <w:name w:val="Splošno"/>
          <w:gallery w:val="placeholder"/>
        </w:category>
        <w:types>
          <w:type w:val="bbPlcHdr"/>
        </w:types>
        <w:behaviors>
          <w:behavior w:val="content"/>
        </w:behaviors>
        <w:guid w:val="{3F480A54-0B4A-40DC-98D9-BFA3D001B0F3}"/>
      </w:docPartPr>
      <w:docPartBody>
        <w:p w:rsidR="00000000" w:rsidRDefault="00624F45" w:rsidP="00624F45">
          <w:pPr>
            <w:pStyle w:val="EE8DA11772AE41CF939B35B6554F0ECB"/>
          </w:pPr>
          <w:r w:rsidRPr="00F10993">
            <w:rPr>
              <w:rStyle w:val="Besedilooznabemesta"/>
            </w:rPr>
            <w:t>[Naslov]</w:t>
          </w:r>
        </w:p>
      </w:docPartBody>
    </w:docPart>
    <w:docPart>
      <w:docPartPr>
        <w:name w:val="6DFDA280704843E1BB17AFC99F569F46"/>
        <w:category>
          <w:name w:val="Splošno"/>
          <w:gallery w:val="placeholder"/>
        </w:category>
        <w:types>
          <w:type w:val="bbPlcHdr"/>
        </w:types>
        <w:behaviors>
          <w:behavior w:val="content"/>
        </w:behaviors>
        <w:guid w:val="{EA0633E4-25DC-44A5-88DD-65A38FEB1DCF}"/>
      </w:docPartPr>
      <w:docPartBody>
        <w:p w:rsidR="00000000" w:rsidRDefault="00624F45" w:rsidP="00624F45">
          <w:pPr>
            <w:pStyle w:val="6DFDA280704843E1BB17AFC99F569F46"/>
          </w:pPr>
          <w:r w:rsidRPr="001F668D">
            <w:rPr>
              <w:rStyle w:val="Besedilooznabemesta"/>
            </w:rPr>
            <w:t>[Naslov]</w:t>
          </w:r>
        </w:p>
      </w:docPartBody>
    </w:docPart>
    <w:docPart>
      <w:docPartPr>
        <w:name w:val="AB86DF7917D145D3B52C971475F25B6D"/>
        <w:category>
          <w:name w:val="Splošno"/>
          <w:gallery w:val="placeholder"/>
        </w:category>
        <w:types>
          <w:type w:val="bbPlcHdr"/>
        </w:types>
        <w:behaviors>
          <w:behavior w:val="content"/>
        </w:behaviors>
        <w:guid w:val="{3F5BC1AC-3DA9-4807-8140-0C06B27BCD86}"/>
      </w:docPartPr>
      <w:docPartBody>
        <w:p w:rsidR="00000000" w:rsidRDefault="00624F45" w:rsidP="00624F45">
          <w:pPr>
            <w:pStyle w:val="AB86DF7917D145D3B52C971475F25B6D"/>
          </w:pPr>
          <w:r w:rsidRPr="001F668D">
            <w:rPr>
              <w:rStyle w:val="Besedilooznabemesta"/>
            </w:rPr>
            <w:t>[Naslov]</w:t>
          </w:r>
        </w:p>
      </w:docPartBody>
    </w:docPart>
    <w:docPart>
      <w:docPartPr>
        <w:name w:val="11995D7C001340A2B4DB819E57E199FB"/>
        <w:category>
          <w:name w:val="Splošno"/>
          <w:gallery w:val="placeholder"/>
        </w:category>
        <w:types>
          <w:type w:val="bbPlcHdr"/>
        </w:types>
        <w:behaviors>
          <w:behavior w:val="content"/>
        </w:behaviors>
        <w:guid w:val="{39C416F1-DD60-49A7-A630-25E3A6D794AC}"/>
      </w:docPartPr>
      <w:docPartBody>
        <w:p w:rsidR="00000000" w:rsidRDefault="00624F45" w:rsidP="00624F45">
          <w:pPr>
            <w:pStyle w:val="11995D7C001340A2B4DB819E57E199FB"/>
          </w:pPr>
          <w:r w:rsidRPr="00465511">
            <w:rPr>
              <w:rStyle w:val="Besedilooznabemesta"/>
            </w:rPr>
            <w:t>[Naslov]</w:t>
          </w:r>
        </w:p>
      </w:docPartBody>
    </w:docPart>
    <w:docPart>
      <w:docPartPr>
        <w:name w:val="A128134B00F54742B372CA31C4ECB7CA"/>
        <w:category>
          <w:name w:val="Splošno"/>
          <w:gallery w:val="placeholder"/>
        </w:category>
        <w:types>
          <w:type w:val="bbPlcHdr"/>
        </w:types>
        <w:behaviors>
          <w:behavior w:val="content"/>
        </w:behaviors>
        <w:guid w:val="{9BBB1589-2344-4F6E-96CD-6B65D04A653B}"/>
      </w:docPartPr>
      <w:docPartBody>
        <w:p w:rsidR="00000000" w:rsidRDefault="00624F45" w:rsidP="00624F45">
          <w:pPr>
            <w:pStyle w:val="A128134B00F54742B372CA31C4ECB7CA"/>
          </w:pPr>
          <w:r w:rsidRPr="00465511">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F45"/>
    <w:rsid w:val="00305662"/>
    <w:rsid w:val="00624F45"/>
    <w:rsid w:val="008624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624F45"/>
    <w:rPr>
      <w:rFonts w:cs="Times New Roman"/>
      <w:color w:val="808080"/>
    </w:rPr>
  </w:style>
  <w:style w:type="paragraph" w:customStyle="1" w:styleId="AFF156BC68A84BE6939A1D991868826B">
    <w:name w:val="AFF156BC68A84BE6939A1D991868826B"/>
    <w:rsid w:val="00624F45"/>
  </w:style>
  <w:style w:type="paragraph" w:customStyle="1" w:styleId="F96461B6C75D417188A97F221E216F87">
    <w:name w:val="F96461B6C75D417188A97F221E216F87"/>
    <w:rsid w:val="00624F45"/>
  </w:style>
  <w:style w:type="paragraph" w:customStyle="1" w:styleId="A32750CA044746B285BCD18050B802BC">
    <w:name w:val="A32750CA044746B285BCD18050B802BC"/>
    <w:rsid w:val="00624F45"/>
  </w:style>
  <w:style w:type="paragraph" w:customStyle="1" w:styleId="7F5E562D4E624039A2929F875C3E359E">
    <w:name w:val="7F5E562D4E624039A2929F875C3E359E"/>
    <w:rsid w:val="00624F45"/>
  </w:style>
  <w:style w:type="paragraph" w:customStyle="1" w:styleId="A54D60EB88AA4D7FB73663561EE92B78">
    <w:name w:val="A54D60EB88AA4D7FB73663561EE92B78"/>
    <w:rsid w:val="00624F45"/>
  </w:style>
  <w:style w:type="paragraph" w:customStyle="1" w:styleId="EE8DA11772AE41CF939B35B6554F0ECB">
    <w:name w:val="EE8DA11772AE41CF939B35B6554F0ECB"/>
    <w:rsid w:val="00624F45"/>
  </w:style>
  <w:style w:type="paragraph" w:customStyle="1" w:styleId="6DFDA280704843E1BB17AFC99F569F46">
    <w:name w:val="6DFDA280704843E1BB17AFC99F569F46"/>
    <w:rsid w:val="00624F45"/>
  </w:style>
  <w:style w:type="paragraph" w:customStyle="1" w:styleId="AB86DF7917D145D3B52C971475F25B6D">
    <w:name w:val="AB86DF7917D145D3B52C971475F25B6D"/>
    <w:rsid w:val="00624F45"/>
  </w:style>
  <w:style w:type="paragraph" w:customStyle="1" w:styleId="11995D7C001340A2B4DB819E57E199FB">
    <w:name w:val="11995D7C001340A2B4DB819E57E199FB"/>
    <w:rsid w:val="00624F45"/>
  </w:style>
  <w:style w:type="paragraph" w:customStyle="1" w:styleId="A128134B00F54742B372CA31C4ECB7CA">
    <w:name w:val="A128134B00F54742B372CA31C4ECB7CA"/>
    <w:rsid w:val="00624F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6204</Words>
  <Characters>35363</Characters>
  <Application>Microsoft Office Word</Application>
  <DocSecurity>0</DocSecurity>
  <Lines>294</Lines>
  <Paragraphs>82</Paragraphs>
  <ScaleCrop>false</ScaleCrop>
  <Company/>
  <LinksUpToDate>false</LinksUpToDate>
  <CharactersWithSpaces>41485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Belej Valenčič</dc:creator>
  <cp:keywords/>
  <dc:description/>
  <cp:lastModifiedBy>Jožica Belej Valenčič</cp:lastModifiedBy>
  <cp:revision>1</cp:revision>
  <dcterms:created xsi:type="dcterms:W3CDTF">2026-08-18T07:26:00Z</dcterms:created>
  <dcterms:modified xsi:type="dcterms:W3CDTF">2026-08-18T07:28:00Z</dcterms:modified>
</cp:coreProperties>
</file>